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1D66" w:rsidRPr="00B77ABF" w:rsidRDefault="00F82AA9" w:rsidP="007F72B8">
      <w:pPr>
        <w:pStyle w:val="ePermittingTitle"/>
      </w:pPr>
      <w:bookmarkStart w:id="0" w:name="Document_title"/>
      <w:bookmarkStart w:id="1" w:name="_GoBack"/>
      <w:bookmarkEnd w:id="1"/>
      <w:r>
        <w:t>Tips and Tricks</w:t>
      </w:r>
    </w:p>
    <w:bookmarkEnd w:id="0"/>
    <w:p w:rsidR="0050535E" w:rsidRPr="00B77ABF" w:rsidRDefault="0087397D" w:rsidP="0050535E">
      <w:pPr>
        <w:rPr>
          <w:rFonts w:asciiTheme="minorHAnsi" w:hAnsiTheme="minorHAnsi" w:cstheme="minorHAnsi"/>
        </w:rPr>
      </w:pPr>
      <w:r>
        <w:rPr>
          <w:rFonts w:asciiTheme="minorHAnsi" w:hAnsiTheme="minorHAnsi" w:cstheme="minorHAnsi"/>
          <w:noProof/>
        </w:rPr>
        <mc:AlternateContent>
          <mc:Choice Requires="wps">
            <w:drawing>
              <wp:anchor distT="0" distB="0" distL="114300" distR="114300" simplePos="0" relativeHeight="251657728" behindDoc="0" locked="0" layoutInCell="1" allowOverlap="1">
                <wp:simplePos x="0" y="0"/>
                <wp:positionH relativeFrom="column">
                  <wp:posOffset>-671195</wp:posOffset>
                </wp:positionH>
                <wp:positionV relativeFrom="paragraph">
                  <wp:posOffset>165735</wp:posOffset>
                </wp:positionV>
                <wp:extent cx="8289290" cy="635"/>
                <wp:effectExtent l="24130" t="27940" r="20955" b="1905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9290" cy="635"/>
                        </a:xfrm>
                        <a:prstGeom prst="straightConnector1">
                          <a:avLst/>
                        </a:prstGeom>
                        <a:noFill/>
                        <a:ln w="38100">
                          <a:solidFill>
                            <a:srgbClr val="D8D8D8"/>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3F3151">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5299CB98" id="_x0000_t32" coordsize="21600,21600" o:spt="32" o:oned="t" path="m,l21600,21600e" filled="f">
                <v:path arrowok="t" fillok="f" o:connecttype="none"/>
                <o:lock v:ext="edit" shapetype="t"/>
              </v:shapetype>
              <v:shape id="AutoShape 2" o:spid="_x0000_s1026" type="#_x0000_t32" style="position:absolute;margin-left:-52.85pt;margin-top:13.05pt;width:652.7pt;height:.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" strokecolor="#d8d8d8" strokeweight="3pt">
                <v:shadow color="#3f3151" opacity=".5" offset="1pt"/>
              </v:shape>
            </w:pict>
          </mc:Fallback>
        </mc:AlternateContent>
      </w:r>
    </w:p>
    <w:p w:rsidR="00F82AA9" w:rsidRDefault="00F82AA9" w:rsidP="00F82AA9">
      <w:pPr>
        <w:rPr>
          <w:rFonts w:asciiTheme="minorHAnsi" w:hAnsiTheme="minorHAnsi" w:cstheme="minorHAnsi"/>
          <w:b/>
          <w:sz w:val="32"/>
          <w:szCs w:val="32"/>
        </w:rPr>
      </w:pPr>
    </w:p>
    <w:p w:rsidR="00F82AA9" w:rsidRPr="00F82AA9" w:rsidRDefault="00F82AA9" w:rsidP="00F82AA9">
      <w:pPr>
        <w:rPr>
          <w:rFonts w:asciiTheme="minorHAnsi" w:hAnsiTheme="minorHAnsi" w:cstheme="minorHAnsi"/>
        </w:rPr>
      </w:pPr>
      <w:r w:rsidRPr="00F82AA9">
        <w:rPr>
          <w:rFonts w:asciiTheme="minorHAnsi" w:hAnsiTheme="minorHAnsi" w:cstheme="minorHAnsi"/>
        </w:rPr>
        <w:t xml:space="preserve">Presented at the </w:t>
      </w:r>
      <w:r>
        <w:rPr>
          <w:rFonts w:asciiTheme="minorHAnsi" w:hAnsiTheme="minorHAnsi" w:cstheme="minorHAnsi"/>
        </w:rPr>
        <w:t>2019/2</w:t>
      </w:r>
      <w:r w:rsidR="00272DC5">
        <w:rPr>
          <w:rFonts w:asciiTheme="minorHAnsi" w:hAnsiTheme="minorHAnsi" w:cstheme="minorHAnsi"/>
        </w:rPr>
        <w:t xml:space="preserve">0 ePermitting Regional Training &amp; </w:t>
      </w:r>
      <w:r>
        <w:rPr>
          <w:rFonts w:asciiTheme="minorHAnsi" w:hAnsiTheme="minorHAnsi" w:cstheme="minorHAnsi"/>
        </w:rPr>
        <w:t xml:space="preserve">User Conference and is based on common training and Help Desk questions. </w:t>
      </w:r>
    </w:p>
    <w:p w:rsidR="00B77ABF" w:rsidRPr="00E0605C" w:rsidRDefault="00F82AA9" w:rsidP="00253878">
      <w:pPr>
        <w:spacing w:before="240"/>
        <w:rPr>
          <w:rFonts w:asciiTheme="minorHAnsi" w:hAnsiTheme="minorHAnsi" w:cstheme="minorHAnsi"/>
          <w:b/>
          <w:sz w:val="32"/>
          <w:szCs w:val="32"/>
        </w:rPr>
      </w:pPr>
      <w:r>
        <w:rPr>
          <w:rFonts w:asciiTheme="minorHAnsi" w:hAnsiTheme="minorHAnsi" w:cstheme="minorHAnsi"/>
          <w:b/>
          <w:sz w:val="32"/>
          <w:szCs w:val="32"/>
        </w:rPr>
        <w:t xml:space="preserve">How to edit </w:t>
      </w:r>
      <w:r w:rsidR="00272DC5">
        <w:rPr>
          <w:rFonts w:asciiTheme="minorHAnsi" w:hAnsiTheme="minorHAnsi" w:cstheme="minorHAnsi"/>
          <w:b/>
          <w:sz w:val="32"/>
          <w:szCs w:val="32"/>
        </w:rPr>
        <w:t>Workflow Task comments in W</w:t>
      </w:r>
      <w:r>
        <w:rPr>
          <w:rFonts w:asciiTheme="minorHAnsi" w:hAnsiTheme="minorHAnsi" w:cstheme="minorHAnsi"/>
          <w:b/>
          <w:sz w:val="32"/>
          <w:szCs w:val="32"/>
        </w:rPr>
        <w:t>orkflow</w:t>
      </w:r>
      <w:r w:rsidR="00272DC5">
        <w:rPr>
          <w:rFonts w:asciiTheme="minorHAnsi" w:hAnsiTheme="minorHAnsi" w:cstheme="minorHAnsi"/>
          <w:b/>
          <w:sz w:val="32"/>
          <w:szCs w:val="32"/>
        </w:rPr>
        <w:t xml:space="preserve"> H</w:t>
      </w:r>
      <w:r>
        <w:rPr>
          <w:rFonts w:asciiTheme="minorHAnsi" w:hAnsiTheme="minorHAnsi" w:cstheme="minorHAnsi"/>
          <w:b/>
          <w:sz w:val="32"/>
          <w:szCs w:val="32"/>
        </w:rPr>
        <w:t>istory</w:t>
      </w:r>
    </w:p>
    <w:p w:rsidR="00B77ABF" w:rsidRPr="00AF38A2" w:rsidRDefault="0054740B" w:rsidP="00DB0F1A">
      <w:pPr>
        <w:rPr>
          <w:rFonts w:asciiTheme="minorHAnsi" w:hAnsiTheme="minorHAnsi" w:cstheme="minorHAnsi"/>
          <w:b/>
          <w:i/>
        </w:rPr>
      </w:pPr>
      <w:r>
        <w:rPr>
          <w:rFonts w:asciiTheme="minorHAnsi" w:hAnsiTheme="minorHAnsi" w:cstheme="minorHAnsi"/>
          <w:b/>
          <w:i/>
        </w:rPr>
        <w:t>Instead of using Supervisor in W</w:t>
      </w:r>
      <w:r w:rsidR="002105D2">
        <w:rPr>
          <w:rFonts w:asciiTheme="minorHAnsi" w:hAnsiTheme="minorHAnsi" w:cstheme="minorHAnsi"/>
          <w:b/>
          <w:i/>
        </w:rPr>
        <w:t>orkflow to edit the task comments</w:t>
      </w:r>
      <w:r>
        <w:rPr>
          <w:rFonts w:asciiTheme="minorHAnsi" w:hAnsiTheme="minorHAnsi" w:cstheme="minorHAnsi"/>
          <w:b/>
          <w:i/>
        </w:rPr>
        <w:t>,</w:t>
      </w:r>
      <w:r w:rsidR="002105D2">
        <w:rPr>
          <w:rFonts w:asciiTheme="minorHAnsi" w:hAnsiTheme="minorHAnsi" w:cstheme="minorHAnsi"/>
          <w:b/>
          <w:i/>
        </w:rPr>
        <w:t xml:space="preserve"> you can use the </w:t>
      </w:r>
      <w:r>
        <w:rPr>
          <w:rFonts w:asciiTheme="minorHAnsi" w:hAnsiTheme="minorHAnsi" w:cstheme="minorHAnsi"/>
          <w:b/>
          <w:i/>
        </w:rPr>
        <w:t>Workflow H</w:t>
      </w:r>
      <w:r w:rsidR="002105D2">
        <w:rPr>
          <w:rFonts w:asciiTheme="minorHAnsi" w:hAnsiTheme="minorHAnsi" w:cstheme="minorHAnsi"/>
          <w:b/>
          <w:i/>
        </w:rPr>
        <w:t xml:space="preserve">istory to make the update. </w:t>
      </w:r>
    </w:p>
    <w:p w:rsidR="00AA3585" w:rsidRPr="00AA3585" w:rsidRDefault="002105D2" w:rsidP="00AA3585">
      <w:pPr>
        <w:pStyle w:val="ListParagraph"/>
        <w:numPr>
          <w:ilvl w:val="0"/>
          <w:numId w:val="9"/>
        </w:numPr>
        <w:rPr>
          <w:rFonts w:asciiTheme="minorHAnsi" w:hAnsiTheme="minorHAnsi" w:cstheme="minorHAnsi"/>
        </w:rPr>
      </w:pPr>
      <w:r>
        <w:rPr>
          <w:rFonts w:asciiTheme="minorHAnsi" w:hAnsiTheme="minorHAnsi" w:cstheme="minorHAnsi"/>
        </w:rPr>
        <w:t xml:space="preserve">Select the Workflow History </w:t>
      </w:r>
      <w:r w:rsidR="008C2495">
        <w:rPr>
          <w:rFonts w:asciiTheme="minorHAnsi" w:hAnsiTheme="minorHAnsi" w:cstheme="minorHAnsi"/>
        </w:rPr>
        <w:t>tab</w:t>
      </w:r>
      <w:r w:rsidR="00AF6866">
        <w:rPr>
          <w:rFonts w:asciiTheme="minorHAnsi" w:hAnsiTheme="minorHAnsi" w:cstheme="minorHAnsi"/>
        </w:rPr>
        <w:t xml:space="preserve"> </w:t>
      </w:r>
      <w:r>
        <w:rPr>
          <w:rFonts w:asciiTheme="minorHAnsi" w:hAnsiTheme="minorHAnsi" w:cstheme="minorHAnsi"/>
        </w:rPr>
        <w:t>in the record navigation,</w:t>
      </w:r>
    </w:p>
    <w:p w:rsidR="00E811AE" w:rsidRDefault="002105D2" w:rsidP="00E811AE">
      <w:pPr>
        <w:pStyle w:val="ListParagraph"/>
        <w:numPr>
          <w:ilvl w:val="0"/>
          <w:numId w:val="9"/>
        </w:numPr>
        <w:rPr>
          <w:rFonts w:asciiTheme="minorHAnsi" w:hAnsiTheme="minorHAnsi" w:cstheme="minorHAnsi"/>
        </w:rPr>
      </w:pPr>
      <w:r>
        <w:rPr>
          <w:rFonts w:asciiTheme="minorHAnsi" w:hAnsiTheme="minorHAnsi" w:cstheme="minorHAnsi"/>
        </w:rPr>
        <w:t>Select the Task you wish to update</w:t>
      </w:r>
      <w:r w:rsidR="00AA3585">
        <w:rPr>
          <w:rFonts w:asciiTheme="minorHAnsi" w:hAnsiTheme="minorHAnsi" w:cstheme="minorHAnsi"/>
        </w:rPr>
        <w:t xml:space="preserve"> by clicking on the blue task name</w:t>
      </w:r>
      <w:r>
        <w:rPr>
          <w:rFonts w:asciiTheme="minorHAnsi" w:hAnsiTheme="minorHAnsi" w:cstheme="minorHAnsi"/>
        </w:rPr>
        <w:t>,</w:t>
      </w:r>
    </w:p>
    <w:p w:rsidR="00AA3585" w:rsidRDefault="00AA3585" w:rsidP="00AA3585">
      <w:pPr>
        <w:pStyle w:val="ListParagraph"/>
        <w:rPr>
          <w:rFonts w:asciiTheme="minorHAnsi" w:hAnsiTheme="minorHAnsi" w:cstheme="minorHAnsi"/>
        </w:rPr>
      </w:pPr>
      <w:r>
        <w:rPr>
          <w:noProof/>
        </w:rPr>
        <w:drawing>
          <wp:inline distT="0" distB="0" distL="0" distR="0" wp14:anchorId="164514FA" wp14:editId="5DDF0035">
            <wp:extent cx="4449723" cy="2633472"/>
            <wp:effectExtent l="0" t="0" r="825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464980" cy="2642501"/>
                    </a:xfrm>
                    <a:prstGeom prst="rect">
                      <a:avLst/>
                    </a:prstGeom>
                  </pic:spPr>
                </pic:pic>
              </a:graphicData>
            </a:graphic>
          </wp:inline>
        </w:drawing>
      </w:r>
    </w:p>
    <w:p w:rsidR="00AA3585" w:rsidRDefault="0054740B" w:rsidP="00AA3585">
      <w:pPr>
        <w:pStyle w:val="ListParagraph"/>
        <w:numPr>
          <w:ilvl w:val="0"/>
          <w:numId w:val="9"/>
        </w:numPr>
        <w:rPr>
          <w:rFonts w:asciiTheme="minorHAnsi" w:hAnsiTheme="minorHAnsi" w:cstheme="minorHAnsi"/>
        </w:rPr>
      </w:pPr>
      <w:r>
        <w:rPr>
          <w:rFonts w:asciiTheme="minorHAnsi" w:hAnsiTheme="minorHAnsi" w:cstheme="minorHAnsi"/>
        </w:rPr>
        <w:t>In the C</w:t>
      </w:r>
      <w:r w:rsidR="002105D2">
        <w:rPr>
          <w:rFonts w:asciiTheme="minorHAnsi" w:hAnsiTheme="minorHAnsi" w:cstheme="minorHAnsi"/>
        </w:rPr>
        <w:t xml:space="preserve">omments section update the comment </w:t>
      </w:r>
      <w:r>
        <w:rPr>
          <w:rFonts w:asciiTheme="minorHAnsi" w:hAnsiTheme="minorHAnsi" w:cstheme="minorHAnsi"/>
        </w:rPr>
        <w:t xml:space="preserve">as needed </w:t>
      </w:r>
      <w:r w:rsidR="002105D2">
        <w:rPr>
          <w:rFonts w:asciiTheme="minorHAnsi" w:hAnsiTheme="minorHAnsi" w:cstheme="minorHAnsi"/>
        </w:rPr>
        <w:t>and when you have finished the update</w:t>
      </w:r>
      <w:r w:rsidR="008C2495">
        <w:rPr>
          <w:rFonts w:asciiTheme="minorHAnsi" w:hAnsiTheme="minorHAnsi" w:cstheme="minorHAnsi"/>
        </w:rPr>
        <w:t>,</w:t>
      </w:r>
      <w:r w:rsidR="002105D2">
        <w:rPr>
          <w:rFonts w:asciiTheme="minorHAnsi" w:hAnsiTheme="minorHAnsi" w:cstheme="minorHAnsi"/>
        </w:rPr>
        <w:t xml:space="preserve"> select the Save</w:t>
      </w:r>
      <w:r w:rsidR="00AA3585">
        <w:rPr>
          <w:rFonts w:asciiTheme="minorHAnsi" w:hAnsiTheme="minorHAnsi" w:cstheme="minorHAnsi"/>
        </w:rPr>
        <w:t xml:space="preserve"> Button at the top of the page.</w:t>
      </w:r>
      <w:r>
        <w:rPr>
          <w:rFonts w:asciiTheme="minorHAnsi" w:hAnsiTheme="minorHAnsi" w:cstheme="minorHAnsi"/>
        </w:rPr>
        <w:t xml:space="preserve">  You cannot update Task Status at this point.</w:t>
      </w:r>
    </w:p>
    <w:p w:rsidR="00F82AA9" w:rsidRDefault="00012FF7" w:rsidP="006A4977">
      <w:pPr>
        <w:pStyle w:val="ListParagraph"/>
        <w:rPr>
          <w:rFonts w:asciiTheme="minorHAnsi" w:hAnsiTheme="minorHAnsi" w:cstheme="minorHAnsi"/>
        </w:rPr>
      </w:pPr>
      <w:r>
        <w:rPr>
          <w:noProof/>
        </w:rPr>
        <w:drawing>
          <wp:inline distT="0" distB="0" distL="0" distR="0" wp14:anchorId="26248658" wp14:editId="4D90190F">
            <wp:extent cx="4059936" cy="2948731"/>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107927" cy="2983587"/>
                    </a:xfrm>
                    <a:prstGeom prst="rect">
                      <a:avLst/>
                    </a:prstGeom>
                  </pic:spPr>
                </pic:pic>
              </a:graphicData>
            </a:graphic>
          </wp:inline>
        </w:drawing>
      </w:r>
    </w:p>
    <w:p w:rsidR="00AF6866" w:rsidRDefault="00AF6866" w:rsidP="006A4977">
      <w:pPr>
        <w:pStyle w:val="ListParagraph"/>
        <w:rPr>
          <w:rFonts w:asciiTheme="minorHAnsi" w:hAnsiTheme="minorHAnsi" w:cstheme="minorHAnsi"/>
        </w:rPr>
      </w:pPr>
    </w:p>
    <w:p w:rsidR="00F82AA9" w:rsidRPr="00E0605C" w:rsidRDefault="00F82AA9" w:rsidP="00F82AA9">
      <w:pPr>
        <w:spacing w:before="240"/>
        <w:rPr>
          <w:rFonts w:asciiTheme="minorHAnsi" w:hAnsiTheme="minorHAnsi" w:cstheme="minorHAnsi"/>
          <w:b/>
          <w:sz w:val="32"/>
          <w:szCs w:val="32"/>
        </w:rPr>
      </w:pPr>
      <w:r>
        <w:rPr>
          <w:rFonts w:asciiTheme="minorHAnsi" w:hAnsiTheme="minorHAnsi" w:cstheme="minorHAnsi"/>
          <w:b/>
          <w:sz w:val="32"/>
          <w:szCs w:val="32"/>
        </w:rPr>
        <w:lastRenderedPageBreak/>
        <w:t xml:space="preserve">Quick assignment of </w:t>
      </w:r>
      <w:r w:rsidR="008C2495">
        <w:rPr>
          <w:rFonts w:asciiTheme="minorHAnsi" w:hAnsiTheme="minorHAnsi" w:cstheme="minorHAnsi"/>
          <w:b/>
          <w:sz w:val="32"/>
          <w:szCs w:val="32"/>
        </w:rPr>
        <w:t>W</w:t>
      </w:r>
      <w:r>
        <w:rPr>
          <w:rFonts w:asciiTheme="minorHAnsi" w:hAnsiTheme="minorHAnsi" w:cstheme="minorHAnsi"/>
          <w:b/>
          <w:sz w:val="32"/>
          <w:szCs w:val="32"/>
        </w:rPr>
        <w:t xml:space="preserve">orkflow </w:t>
      </w:r>
      <w:r w:rsidR="008C2495">
        <w:rPr>
          <w:rFonts w:asciiTheme="minorHAnsi" w:hAnsiTheme="minorHAnsi" w:cstheme="minorHAnsi"/>
          <w:b/>
          <w:sz w:val="32"/>
          <w:szCs w:val="32"/>
        </w:rPr>
        <w:t>T</w:t>
      </w:r>
      <w:r>
        <w:rPr>
          <w:rFonts w:asciiTheme="minorHAnsi" w:hAnsiTheme="minorHAnsi" w:cstheme="minorHAnsi"/>
          <w:b/>
          <w:sz w:val="32"/>
          <w:szCs w:val="32"/>
        </w:rPr>
        <w:t xml:space="preserve">asks through the </w:t>
      </w:r>
      <w:r w:rsidR="008C2495">
        <w:rPr>
          <w:rFonts w:asciiTheme="minorHAnsi" w:hAnsiTheme="minorHAnsi" w:cstheme="minorHAnsi"/>
          <w:b/>
          <w:sz w:val="32"/>
          <w:szCs w:val="32"/>
        </w:rPr>
        <w:t>S</w:t>
      </w:r>
      <w:r w:rsidR="005A0EBF">
        <w:rPr>
          <w:rFonts w:asciiTheme="minorHAnsi" w:hAnsiTheme="minorHAnsi" w:cstheme="minorHAnsi"/>
          <w:b/>
          <w:sz w:val="32"/>
          <w:szCs w:val="32"/>
        </w:rPr>
        <w:t>upervisor</w:t>
      </w:r>
      <w:r>
        <w:rPr>
          <w:rFonts w:asciiTheme="minorHAnsi" w:hAnsiTheme="minorHAnsi" w:cstheme="minorHAnsi"/>
          <w:b/>
          <w:sz w:val="32"/>
          <w:szCs w:val="32"/>
        </w:rPr>
        <w:t xml:space="preserve"> function</w:t>
      </w:r>
    </w:p>
    <w:p w:rsidR="00F82AA9" w:rsidRPr="00AF38A2" w:rsidRDefault="00ED371E" w:rsidP="00F42F86">
      <w:pPr>
        <w:rPr>
          <w:rFonts w:asciiTheme="minorHAnsi" w:hAnsiTheme="minorHAnsi" w:cstheme="minorHAnsi"/>
          <w:b/>
          <w:i/>
        </w:rPr>
      </w:pPr>
      <w:r>
        <w:rPr>
          <w:rFonts w:asciiTheme="minorHAnsi" w:hAnsiTheme="minorHAnsi" w:cstheme="minorHAnsi"/>
          <w:b/>
          <w:i/>
        </w:rPr>
        <w:t xml:space="preserve">Instead </w:t>
      </w:r>
      <w:r w:rsidR="0054740B">
        <w:rPr>
          <w:rFonts w:asciiTheme="minorHAnsi" w:hAnsiTheme="minorHAnsi" w:cstheme="minorHAnsi"/>
          <w:b/>
          <w:i/>
        </w:rPr>
        <w:t>of opening each review task in W</w:t>
      </w:r>
      <w:r>
        <w:rPr>
          <w:rFonts w:asciiTheme="minorHAnsi" w:hAnsiTheme="minorHAnsi" w:cstheme="minorHAnsi"/>
          <w:b/>
          <w:i/>
        </w:rPr>
        <w:t>orkflow</w:t>
      </w:r>
      <w:r w:rsidR="008C2495">
        <w:rPr>
          <w:rFonts w:asciiTheme="minorHAnsi" w:hAnsiTheme="minorHAnsi" w:cstheme="minorHAnsi"/>
          <w:b/>
          <w:i/>
        </w:rPr>
        <w:t>,</w:t>
      </w:r>
      <w:r w:rsidR="005A0EBF">
        <w:rPr>
          <w:rFonts w:asciiTheme="minorHAnsi" w:hAnsiTheme="minorHAnsi" w:cstheme="minorHAnsi"/>
          <w:b/>
          <w:i/>
        </w:rPr>
        <w:t xml:space="preserve"> you can s</w:t>
      </w:r>
      <w:r>
        <w:rPr>
          <w:rFonts w:asciiTheme="minorHAnsi" w:hAnsiTheme="minorHAnsi" w:cstheme="minorHAnsi"/>
          <w:b/>
          <w:i/>
        </w:rPr>
        <w:t>upervise in to assign workflow tasks faster.</w:t>
      </w:r>
      <w:r w:rsidR="001B2591">
        <w:rPr>
          <w:rFonts w:asciiTheme="minorHAnsi" w:hAnsiTheme="minorHAnsi" w:cstheme="minorHAnsi"/>
          <w:b/>
          <w:i/>
        </w:rPr>
        <w:t xml:space="preserve"> *Note: To supervise in</w:t>
      </w:r>
      <w:r w:rsidR="008C2495">
        <w:rPr>
          <w:rFonts w:asciiTheme="minorHAnsi" w:hAnsiTheme="minorHAnsi" w:cstheme="minorHAnsi"/>
          <w:b/>
          <w:i/>
        </w:rPr>
        <w:t xml:space="preserve"> </w:t>
      </w:r>
      <w:r w:rsidR="001B2591">
        <w:rPr>
          <w:rFonts w:asciiTheme="minorHAnsi" w:hAnsiTheme="minorHAnsi" w:cstheme="minorHAnsi"/>
          <w:b/>
          <w:i/>
        </w:rPr>
        <w:t xml:space="preserve">to </w:t>
      </w:r>
      <w:r w:rsidR="008C2495">
        <w:rPr>
          <w:rFonts w:asciiTheme="minorHAnsi" w:hAnsiTheme="minorHAnsi" w:cstheme="minorHAnsi"/>
          <w:b/>
          <w:i/>
        </w:rPr>
        <w:t>W</w:t>
      </w:r>
      <w:r w:rsidR="001B2591">
        <w:rPr>
          <w:rFonts w:asciiTheme="minorHAnsi" w:hAnsiTheme="minorHAnsi" w:cstheme="minorHAnsi"/>
          <w:b/>
          <w:i/>
        </w:rPr>
        <w:t>orkflow</w:t>
      </w:r>
      <w:r w:rsidR="0054740B">
        <w:rPr>
          <w:rFonts w:asciiTheme="minorHAnsi" w:hAnsiTheme="minorHAnsi" w:cstheme="minorHAnsi"/>
          <w:b/>
          <w:i/>
        </w:rPr>
        <w:t>,</w:t>
      </w:r>
      <w:r w:rsidR="001B2591">
        <w:rPr>
          <w:rFonts w:asciiTheme="minorHAnsi" w:hAnsiTheme="minorHAnsi" w:cstheme="minorHAnsi"/>
          <w:b/>
          <w:i/>
        </w:rPr>
        <w:t xml:space="preserve"> you will need user group permissions of Super Tec</w:t>
      </w:r>
      <w:r w:rsidR="008C2495">
        <w:rPr>
          <w:rFonts w:asciiTheme="minorHAnsi" w:hAnsiTheme="minorHAnsi" w:cstheme="minorHAnsi"/>
          <w:b/>
          <w:i/>
        </w:rPr>
        <w:t>h</w:t>
      </w:r>
      <w:r w:rsidR="001B2591">
        <w:rPr>
          <w:rFonts w:asciiTheme="minorHAnsi" w:hAnsiTheme="minorHAnsi" w:cstheme="minorHAnsi"/>
          <w:b/>
          <w:i/>
        </w:rPr>
        <w:t xml:space="preserve"> or Supervisor</w:t>
      </w:r>
      <w:r w:rsidR="008C2495">
        <w:rPr>
          <w:rFonts w:asciiTheme="minorHAnsi" w:hAnsiTheme="minorHAnsi" w:cstheme="minorHAnsi"/>
          <w:b/>
          <w:i/>
        </w:rPr>
        <w:t xml:space="preserve"> or higher</w:t>
      </w:r>
      <w:r w:rsidR="001B2591">
        <w:rPr>
          <w:rFonts w:asciiTheme="minorHAnsi" w:hAnsiTheme="minorHAnsi" w:cstheme="minorHAnsi"/>
          <w:b/>
          <w:i/>
        </w:rPr>
        <w:t>.</w:t>
      </w:r>
    </w:p>
    <w:p w:rsidR="00F82AA9" w:rsidRDefault="006E0390" w:rsidP="00F82AA9">
      <w:pPr>
        <w:pStyle w:val="ListParagraph"/>
        <w:numPr>
          <w:ilvl w:val="0"/>
          <w:numId w:val="9"/>
        </w:numPr>
        <w:rPr>
          <w:rFonts w:asciiTheme="minorHAnsi" w:hAnsiTheme="minorHAnsi" w:cstheme="minorHAnsi"/>
        </w:rPr>
      </w:pPr>
      <w:r>
        <w:rPr>
          <w:rFonts w:asciiTheme="minorHAnsi" w:hAnsiTheme="minorHAnsi" w:cstheme="minorHAnsi"/>
        </w:rPr>
        <w:t xml:space="preserve">Go to Workflow </w:t>
      </w:r>
      <w:r w:rsidR="008C2495">
        <w:rPr>
          <w:rFonts w:asciiTheme="minorHAnsi" w:hAnsiTheme="minorHAnsi" w:cstheme="minorHAnsi"/>
        </w:rPr>
        <w:t xml:space="preserve">tab </w:t>
      </w:r>
      <w:r>
        <w:rPr>
          <w:rFonts w:asciiTheme="minorHAnsi" w:hAnsiTheme="minorHAnsi" w:cstheme="minorHAnsi"/>
        </w:rPr>
        <w:t>in the record</w:t>
      </w:r>
      <w:r w:rsidR="008C2495">
        <w:rPr>
          <w:rFonts w:asciiTheme="minorHAnsi" w:hAnsiTheme="minorHAnsi" w:cstheme="minorHAnsi"/>
        </w:rPr>
        <w:t xml:space="preserve"> navigation</w:t>
      </w:r>
      <w:r>
        <w:rPr>
          <w:rFonts w:asciiTheme="minorHAnsi" w:hAnsiTheme="minorHAnsi" w:cstheme="minorHAnsi"/>
        </w:rPr>
        <w:t>,</w:t>
      </w:r>
    </w:p>
    <w:p w:rsidR="00F82AA9" w:rsidRDefault="006E0390" w:rsidP="00F82AA9">
      <w:pPr>
        <w:pStyle w:val="ListParagraph"/>
        <w:numPr>
          <w:ilvl w:val="0"/>
          <w:numId w:val="9"/>
        </w:numPr>
        <w:rPr>
          <w:rFonts w:asciiTheme="minorHAnsi" w:hAnsiTheme="minorHAnsi" w:cstheme="minorHAnsi"/>
        </w:rPr>
      </w:pPr>
      <w:r>
        <w:rPr>
          <w:rFonts w:asciiTheme="minorHAnsi" w:hAnsiTheme="minorHAnsi" w:cstheme="minorHAnsi"/>
        </w:rPr>
        <w:t xml:space="preserve">Select the ‘Supervisor’ button at the top of the page, </w:t>
      </w:r>
    </w:p>
    <w:p w:rsidR="00F82AA9" w:rsidRDefault="006E0390" w:rsidP="00F82AA9">
      <w:pPr>
        <w:pStyle w:val="ListParagraph"/>
        <w:numPr>
          <w:ilvl w:val="0"/>
          <w:numId w:val="9"/>
        </w:numPr>
        <w:rPr>
          <w:rFonts w:asciiTheme="minorHAnsi" w:hAnsiTheme="minorHAnsi" w:cstheme="minorHAnsi"/>
        </w:rPr>
      </w:pPr>
      <w:r>
        <w:rPr>
          <w:rFonts w:asciiTheme="minorHAnsi" w:hAnsiTheme="minorHAnsi" w:cstheme="minorHAnsi"/>
        </w:rPr>
        <w:t>Select the first review task that you want to assign,</w:t>
      </w:r>
    </w:p>
    <w:p w:rsidR="006E0390" w:rsidRDefault="006E0390" w:rsidP="00F82AA9">
      <w:pPr>
        <w:pStyle w:val="ListParagraph"/>
        <w:numPr>
          <w:ilvl w:val="0"/>
          <w:numId w:val="9"/>
        </w:numPr>
        <w:rPr>
          <w:rFonts w:asciiTheme="minorHAnsi" w:hAnsiTheme="minorHAnsi" w:cstheme="minorHAnsi"/>
        </w:rPr>
      </w:pPr>
      <w:r>
        <w:rPr>
          <w:rFonts w:asciiTheme="minorHAnsi" w:hAnsiTheme="minorHAnsi" w:cstheme="minorHAnsi"/>
        </w:rPr>
        <w:t xml:space="preserve">Here you can update the task to  </w:t>
      </w:r>
      <w:r w:rsidR="00121F52">
        <w:rPr>
          <w:rFonts w:asciiTheme="minorHAnsi" w:hAnsiTheme="minorHAnsi" w:cstheme="minorHAnsi"/>
        </w:rPr>
        <w:t>Task A</w:t>
      </w:r>
      <w:r>
        <w:rPr>
          <w:rFonts w:asciiTheme="minorHAnsi" w:hAnsiTheme="minorHAnsi" w:cstheme="minorHAnsi"/>
        </w:rPr>
        <w:t>ctive</w:t>
      </w:r>
      <w:r w:rsidR="00121F52">
        <w:rPr>
          <w:rFonts w:asciiTheme="minorHAnsi" w:hAnsiTheme="minorHAnsi" w:cstheme="minorHAnsi"/>
        </w:rPr>
        <w:t xml:space="preserve"> to Yes</w:t>
      </w:r>
      <w:r>
        <w:rPr>
          <w:rFonts w:asciiTheme="minorHAnsi" w:hAnsiTheme="minorHAnsi" w:cstheme="minorHAnsi"/>
        </w:rPr>
        <w:t xml:space="preserve">, </w:t>
      </w:r>
      <w:r w:rsidR="00121F52">
        <w:rPr>
          <w:rFonts w:asciiTheme="minorHAnsi" w:hAnsiTheme="minorHAnsi" w:cstheme="minorHAnsi"/>
        </w:rPr>
        <w:t>Task Completed to No</w:t>
      </w:r>
      <w:r>
        <w:rPr>
          <w:rFonts w:asciiTheme="minorHAnsi" w:hAnsiTheme="minorHAnsi" w:cstheme="minorHAnsi"/>
        </w:rPr>
        <w:t xml:space="preserve">, </w:t>
      </w:r>
      <w:r w:rsidR="00121F52">
        <w:rPr>
          <w:rFonts w:asciiTheme="minorHAnsi" w:hAnsiTheme="minorHAnsi" w:cstheme="minorHAnsi"/>
        </w:rPr>
        <w:t>D</w:t>
      </w:r>
      <w:r>
        <w:rPr>
          <w:rFonts w:asciiTheme="minorHAnsi" w:hAnsiTheme="minorHAnsi" w:cstheme="minorHAnsi"/>
        </w:rPr>
        <w:t xml:space="preserve">ue </w:t>
      </w:r>
      <w:r w:rsidR="00121F52">
        <w:rPr>
          <w:rFonts w:asciiTheme="minorHAnsi" w:hAnsiTheme="minorHAnsi" w:cstheme="minorHAnsi"/>
        </w:rPr>
        <w:t>D</w:t>
      </w:r>
      <w:r>
        <w:rPr>
          <w:rFonts w:asciiTheme="minorHAnsi" w:hAnsiTheme="minorHAnsi" w:cstheme="minorHAnsi"/>
        </w:rPr>
        <w:t xml:space="preserve">ate and </w:t>
      </w:r>
      <w:r w:rsidR="00121F52">
        <w:rPr>
          <w:rFonts w:asciiTheme="minorHAnsi" w:hAnsiTheme="minorHAnsi" w:cstheme="minorHAnsi"/>
        </w:rPr>
        <w:t>A</w:t>
      </w:r>
      <w:r>
        <w:rPr>
          <w:rFonts w:asciiTheme="minorHAnsi" w:hAnsiTheme="minorHAnsi" w:cstheme="minorHAnsi"/>
        </w:rPr>
        <w:t xml:space="preserve">ssign </w:t>
      </w:r>
      <w:r w:rsidR="00121F52">
        <w:rPr>
          <w:rFonts w:asciiTheme="minorHAnsi" w:hAnsiTheme="minorHAnsi" w:cstheme="minorHAnsi"/>
        </w:rPr>
        <w:t>D</w:t>
      </w:r>
      <w:r>
        <w:rPr>
          <w:rFonts w:asciiTheme="minorHAnsi" w:hAnsiTheme="minorHAnsi" w:cstheme="minorHAnsi"/>
        </w:rPr>
        <w:t xml:space="preserve">ate </w:t>
      </w:r>
      <w:r w:rsidR="00121F52">
        <w:rPr>
          <w:rFonts w:asciiTheme="minorHAnsi" w:hAnsiTheme="minorHAnsi" w:cstheme="minorHAnsi"/>
        </w:rPr>
        <w:t>to current date</w:t>
      </w:r>
      <w:r>
        <w:rPr>
          <w:rFonts w:asciiTheme="minorHAnsi" w:hAnsiTheme="minorHAnsi" w:cstheme="minorHAnsi"/>
        </w:rPr>
        <w:t>, and you can assign the task to a specific person</w:t>
      </w:r>
      <w:r w:rsidR="00057E89">
        <w:rPr>
          <w:rFonts w:asciiTheme="minorHAnsi" w:hAnsiTheme="minorHAnsi" w:cstheme="minorHAnsi"/>
        </w:rPr>
        <w:t xml:space="preserve"> by Department then User</w:t>
      </w:r>
      <w:r w:rsidR="00121F52">
        <w:rPr>
          <w:rFonts w:asciiTheme="minorHAnsi" w:hAnsiTheme="minorHAnsi" w:cstheme="minorHAnsi"/>
        </w:rPr>
        <w:t>.</w:t>
      </w:r>
      <w:r>
        <w:rPr>
          <w:rFonts w:asciiTheme="minorHAnsi" w:hAnsiTheme="minorHAnsi" w:cstheme="minorHAnsi"/>
        </w:rPr>
        <w:t xml:space="preserve"> </w:t>
      </w:r>
      <w:r w:rsidR="00121F52">
        <w:rPr>
          <w:rFonts w:asciiTheme="minorHAnsi" w:hAnsiTheme="minorHAnsi" w:cstheme="minorHAnsi"/>
        </w:rPr>
        <w:t>O</w:t>
      </w:r>
      <w:r>
        <w:rPr>
          <w:rFonts w:asciiTheme="minorHAnsi" w:hAnsiTheme="minorHAnsi" w:cstheme="minorHAnsi"/>
        </w:rPr>
        <w:t xml:space="preserve">nce the updates for  </w:t>
      </w:r>
      <w:r w:rsidR="00121F52">
        <w:rPr>
          <w:rFonts w:asciiTheme="minorHAnsi" w:hAnsiTheme="minorHAnsi" w:cstheme="minorHAnsi"/>
        </w:rPr>
        <w:t xml:space="preserve">this </w:t>
      </w:r>
      <w:r>
        <w:rPr>
          <w:rFonts w:asciiTheme="minorHAnsi" w:hAnsiTheme="minorHAnsi" w:cstheme="minorHAnsi"/>
        </w:rPr>
        <w:t>review task are complete</w:t>
      </w:r>
      <w:r w:rsidR="00121F52">
        <w:rPr>
          <w:rFonts w:asciiTheme="minorHAnsi" w:hAnsiTheme="minorHAnsi" w:cstheme="minorHAnsi"/>
        </w:rPr>
        <w:t>,</w:t>
      </w:r>
      <w:r>
        <w:rPr>
          <w:rFonts w:asciiTheme="minorHAnsi" w:hAnsiTheme="minorHAnsi" w:cstheme="minorHAnsi"/>
        </w:rPr>
        <w:t xml:space="preserve"> select the ‘Submit’ button at the top of the page</w:t>
      </w:r>
      <w:r w:rsidR="00057E89">
        <w:rPr>
          <w:rFonts w:asciiTheme="minorHAnsi" w:hAnsiTheme="minorHAnsi" w:cstheme="minorHAnsi"/>
        </w:rPr>
        <w:t xml:space="preserve"> </w:t>
      </w:r>
      <w:r w:rsidR="00121F52">
        <w:rPr>
          <w:rFonts w:asciiTheme="minorHAnsi" w:hAnsiTheme="minorHAnsi" w:cstheme="minorHAnsi"/>
        </w:rPr>
        <w:t>to save your updates</w:t>
      </w:r>
      <w:r w:rsidR="005E2011">
        <w:rPr>
          <w:rFonts w:asciiTheme="minorHAnsi" w:hAnsiTheme="minorHAnsi" w:cstheme="minorHAnsi"/>
        </w:rPr>
        <w:t xml:space="preserve"> (saving</w:t>
      </w:r>
      <w:r w:rsidR="00057E89">
        <w:rPr>
          <w:rFonts w:asciiTheme="minorHAnsi" w:hAnsiTheme="minorHAnsi" w:cstheme="minorHAnsi"/>
        </w:rPr>
        <w:t xml:space="preserve"> will be required for each task you are updating/assigning)</w:t>
      </w:r>
      <w:r>
        <w:rPr>
          <w:rFonts w:asciiTheme="minorHAnsi" w:hAnsiTheme="minorHAnsi" w:cstheme="minorHAnsi"/>
        </w:rPr>
        <w:t xml:space="preserve">, </w:t>
      </w:r>
    </w:p>
    <w:p w:rsidR="006A4977" w:rsidRDefault="006A4977" w:rsidP="006A4977">
      <w:pPr>
        <w:rPr>
          <w:rFonts w:asciiTheme="minorHAnsi" w:hAnsiTheme="minorHAnsi" w:cstheme="minorHAnsi"/>
        </w:rPr>
      </w:pPr>
      <w:r>
        <w:rPr>
          <w:noProof/>
        </w:rPr>
        <w:drawing>
          <wp:inline distT="0" distB="0" distL="0" distR="0" wp14:anchorId="1755E431" wp14:editId="4A2C995C">
            <wp:extent cx="6397143" cy="2658961"/>
            <wp:effectExtent l="0" t="0" r="3810"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409214" cy="2663978"/>
                    </a:xfrm>
                    <a:prstGeom prst="rect">
                      <a:avLst/>
                    </a:prstGeom>
                  </pic:spPr>
                </pic:pic>
              </a:graphicData>
            </a:graphic>
          </wp:inline>
        </w:drawing>
      </w:r>
    </w:p>
    <w:p w:rsidR="006A4977" w:rsidRDefault="006A4977" w:rsidP="006A4977">
      <w:pPr>
        <w:pStyle w:val="ListParagraph"/>
        <w:numPr>
          <w:ilvl w:val="0"/>
          <w:numId w:val="9"/>
        </w:numPr>
        <w:rPr>
          <w:rFonts w:asciiTheme="minorHAnsi" w:hAnsiTheme="minorHAnsi" w:cstheme="minorHAnsi"/>
        </w:rPr>
      </w:pPr>
      <w:r>
        <w:rPr>
          <w:rFonts w:asciiTheme="minorHAnsi" w:hAnsiTheme="minorHAnsi" w:cstheme="minorHAnsi"/>
        </w:rPr>
        <w:t>Go to the next review task you need to assign and fill in the information</w:t>
      </w:r>
      <w:r w:rsidR="005E2011">
        <w:rPr>
          <w:rFonts w:asciiTheme="minorHAnsi" w:hAnsiTheme="minorHAnsi" w:cstheme="minorHAnsi"/>
        </w:rPr>
        <w:t xml:space="preserve"> as per the above</w:t>
      </w:r>
      <w:r>
        <w:rPr>
          <w:rFonts w:asciiTheme="minorHAnsi" w:hAnsiTheme="minorHAnsi" w:cstheme="minorHAnsi"/>
        </w:rPr>
        <w:t xml:space="preserve">, submit </w:t>
      </w:r>
      <w:r w:rsidR="005E2011">
        <w:rPr>
          <w:rFonts w:asciiTheme="minorHAnsi" w:hAnsiTheme="minorHAnsi" w:cstheme="minorHAnsi"/>
        </w:rPr>
        <w:t xml:space="preserve">to save </w:t>
      </w:r>
      <w:r>
        <w:rPr>
          <w:rFonts w:asciiTheme="minorHAnsi" w:hAnsiTheme="minorHAnsi" w:cstheme="minorHAnsi"/>
        </w:rPr>
        <w:t xml:space="preserve">when the information is updated until you have assigned all review tasks, </w:t>
      </w:r>
    </w:p>
    <w:p w:rsidR="006A4977" w:rsidRDefault="006A4977" w:rsidP="006A4977">
      <w:pPr>
        <w:pStyle w:val="ListParagraph"/>
        <w:numPr>
          <w:ilvl w:val="0"/>
          <w:numId w:val="9"/>
        </w:numPr>
        <w:rPr>
          <w:rFonts w:asciiTheme="minorHAnsi" w:hAnsiTheme="minorHAnsi" w:cstheme="minorHAnsi"/>
        </w:rPr>
      </w:pPr>
      <w:r>
        <w:rPr>
          <w:rFonts w:asciiTheme="minorHAnsi" w:hAnsiTheme="minorHAnsi" w:cstheme="minorHAnsi"/>
        </w:rPr>
        <w:t xml:space="preserve">Select the ‘Cancel’ button at the top of the page to leave the </w:t>
      </w:r>
      <w:r w:rsidR="005E2011">
        <w:rPr>
          <w:rFonts w:asciiTheme="minorHAnsi" w:hAnsiTheme="minorHAnsi" w:cstheme="minorHAnsi"/>
        </w:rPr>
        <w:t>S</w:t>
      </w:r>
      <w:r>
        <w:rPr>
          <w:rFonts w:asciiTheme="minorHAnsi" w:hAnsiTheme="minorHAnsi" w:cstheme="minorHAnsi"/>
        </w:rPr>
        <w:t xml:space="preserve">upervisor mode, </w:t>
      </w:r>
    </w:p>
    <w:p w:rsidR="006A4977" w:rsidRDefault="006A4977" w:rsidP="006A4977">
      <w:pPr>
        <w:pStyle w:val="ListParagraph"/>
        <w:numPr>
          <w:ilvl w:val="0"/>
          <w:numId w:val="9"/>
        </w:numPr>
        <w:rPr>
          <w:rFonts w:asciiTheme="minorHAnsi" w:hAnsiTheme="minorHAnsi" w:cstheme="minorHAnsi"/>
        </w:rPr>
      </w:pPr>
      <w:r>
        <w:rPr>
          <w:rFonts w:asciiTheme="minorHAnsi" w:hAnsiTheme="minorHAnsi" w:cstheme="minorHAnsi"/>
        </w:rPr>
        <w:t xml:space="preserve">You will now see that the </w:t>
      </w:r>
      <w:r w:rsidR="005E2011">
        <w:rPr>
          <w:rFonts w:asciiTheme="minorHAnsi" w:hAnsiTheme="minorHAnsi" w:cstheme="minorHAnsi"/>
        </w:rPr>
        <w:t>W</w:t>
      </w:r>
      <w:r>
        <w:rPr>
          <w:rFonts w:asciiTheme="minorHAnsi" w:hAnsiTheme="minorHAnsi" w:cstheme="minorHAnsi"/>
        </w:rPr>
        <w:t xml:space="preserve">orkflow </w:t>
      </w:r>
      <w:r w:rsidR="005E2011">
        <w:rPr>
          <w:rFonts w:asciiTheme="minorHAnsi" w:hAnsiTheme="minorHAnsi" w:cstheme="minorHAnsi"/>
        </w:rPr>
        <w:t>T</w:t>
      </w:r>
      <w:r>
        <w:rPr>
          <w:rFonts w:asciiTheme="minorHAnsi" w:hAnsiTheme="minorHAnsi" w:cstheme="minorHAnsi"/>
        </w:rPr>
        <w:t xml:space="preserve">asks </w:t>
      </w:r>
      <w:r w:rsidR="005E2011">
        <w:rPr>
          <w:rFonts w:asciiTheme="minorHAnsi" w:hAnsiTheme="minorHAnsi" w:cstheme="minorHAnsi"/>
        </w:rPr>
        <w:t xml:space="preserve">view is </w:t>
      </w:r>
      <w:r>
        <w:rPr>
          <w:rFonts w:asciiTheme="minorHAnsi" w:hAnsiTheme="minorHAnsi" w:cstheme="minorHAnsi"/>
        </w:rPr>
        <w:t>updated with the correct assignment</w:t>
      </w:r>
      <w:r w:rsidR="005E2011">
        <w:rPr>
          <w:rFonts w:asciiTheme="minorHAnsi" w:hAnsiTheme="minorHAnsi" w:cstheme="minorHAnsi"/>
        </w:rPr>
        <w:t>s</w:t>
      </w:r>
      <w:r>
        <w:rPr>
          <w:rFonts w:asciiTheme="minorHAnsi" w:hAnsiTheme="minorHAnsi" w:cstheme="minorHAnsi"/>
        </w:rPr>
        <w:t xml:space="preserve">. </w:t>
      </w:r>
    </w:p>
    <w:p w:rsidR="006A4977" w:rsidRDefault="006A4977" w:rsidP="006A4977">
      <w:pPr>
        <w:pStyle w:val="ListParagraph"/>
        <w:rPr>
          <w:rFonts w:asciiTheme="minorHAnsi" w:hAnsiTheme="minorHAnsi" w:cstheme="minorHAnsi"/>
        </w:rPr>
      </w:pPr>
      <w:r>
        <w:rPr>
          <w:noProof/>
        </w:rPr>
        <w:drawing>
          <wp:inline distT="0" distB="0" distL="0" distR="0" wp14:anchorId="5CBC61E1" wp14:editId="4AF3CC32">
            <wp:extent cx="5620025" cy="1777593"/>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40274" cy="1783998"/>
                    </a:xfrm>
                    <a:prstGeom prst="rect">
                      <a:avLst/>
                    </a:prstGeom>
                  </pic:spPr>
                </pic:pic>
              </a:graphicData>
            </a:graphic>
          </wp:inline>
        </w:drawing>
      </w:r>
    </w:p>
    <w:p w:rsidR="006A4977" w:rsidRPr="006A4977" w:rsidRDefault="006A4977" w:rsidP="006A4977">
      <w:pPr>
        <w:rPr>
          <w:rFonts w:asciiTheme="minorHAnsi" w:hAnsiTheme="minorHAnsi" w:cstheme="minorHAnsi"/>
        </w:rPr>
      </w:pPr>
    </w:p>
    <w:p w:rsidR="00D55762" w:rsidRDefault="00D55762" w:rsidP="00B77ABF">
      <w:pPr>
        <w:rPr>
          <w:rFonts w:asciiTheme="minorHAnsi" w:hAnsiTheme="minorHAnsi" w:cstheme="minorHAnsi"/>
        </w:rPr>
      </w:pPr>
    </w:p>
    <w:p w:rsidR="006A4977" w:rsidRDefault="006A4977" w:rsidP="00B77ABF">
      <w:pPr>
        <w:rPr>
          <w:rFonts w:asciiTheme="minorHAnsi" w:hAnsiTheme="minorHAnsi" w:cstheme="minorHAnsi"/>
        </w:rPr>
      </w:pPr>
    </w:p>
    <w:p w:rsidR="006A4977" w:rsidRDefault="006A4977" w:rsidP="00B77ABF">
      <w:pPr>
        <w:rPr>
          <w:rFonts w:asciiTheme="minorHAnsi" w:hAnsiTheme="minorHAnsi" w:cstheme="minorHAnsi"/>
        </w:rPr>
      </w:pPr>
    </w:p>
    <w:p w:rsidR="006A4977" w:rsidRDefault="006A4977" w:rsidP="00B77ABF">
      <w:pPr>
        <w:rPr>
          <w:rFonts w:asciiTheme="minorHAnsi" w:hAnsiTheme="minorHAnsi" w:cstheme="minorHAnsi"/>
        </w:rPr>
      </w:pPr>
    </w:p>
    <w:p w:rsidR="0049578A" w:rsidRPr="00E0605C" w:rsidRDefault="00A66769" w:rsidP="0049578A">
      <w:pPr>
        <w:spacing w:before="240"/>
        <w:rPr>
          <w:rFonts w:asciiTheme="minorHAnsi" w:hAnsiTheme="minorHAnsi" w:cstheme="minorHAnsi"/>
          <w:b/>
          <w:sz w:val="32"/>
          <w:szCs w:val="32"/>
        </w:rPr>
      </w:pPr>
      <w:r>
        <w:rPr>
          <w:rFonts w:asciiTheme="minorHAnsi" w:hAnsiTheme="minorHAnsi" w:cstheme="minorHAnsi"/>
          <w:b/>
          <w:sz w:val="32"/>
          <w:szCs w:val="32"/>
        </w:rPr>
        <w:lastRenderedPageBreak/>
        <w:t>Custom Field/</w:t>
      </w:r>
      <w:r w:rsidR="0049578A">
        <w:rPr>
          <w:rFonts w:asciiTheme="minorHAnsi" w:hAnsiTheme="minorHAnsi" w:cstheme="minorHAnsi"/>
          <w:b/>
          <w:sz w:val="32"/>
          <w:szCs w:val="32"/>
        </w:rPr>
        <w:t xml:space="preserve">ASI Record </w:t>
      </w:r>
      <w:r w:rsidR="005E2011">
        <w:rPr>
          <w:rFonts w:asciiTheme="minorHAnsi" w:hAnsiTheme="minorHAnsi" w:cstheme="minorHAnsi"/>
          <w:b/>
          <w:sz w:val="32"/>
          <w:szCs w:val="32"/>
        </w:rPr>
        <w:t xml:space="preserve">List </w:t>
      </w:r>
      <w:r w:rsidR="0049578A">
        <w:rPr>
          <w:rFonts w:asciiTheme="minorHAnsi" w:hAnsiTheme="minorHAnsi" w:cstheme="minorHAnsi"/>
          <w:b/>
          <w:sz w:val="32"/>
          <w:szCs w:val="32"/>
        </w:rPr>
        <w:t>Search Option</w:t>
      </w:r>
    </w:p>
    <w:p w:rsidR="0049578A" w:rsidRPr="00AF38A2" w:rsidRDefault="006637EE" w:rsidP="00F42F86">
      <w:pPr>
        <w:rPr>
          <w:rFonts w:asciiTheme="minorHAnsi" w:hAnsiTheme="minorHAnsi" w:cstheme="minorHAnsi"/>
          <w:b/>
          <w:i/>
        </w:rPr>
      </w:pPr>
      <w:r>
        <w:rPr>
          <w:rFonts w:asciiTheme="minorHAnsi" w:hAnsiTheme="minorHAnsi" w:cstheme="minorHAnsi"/>
          <w:b/>
          <w:i/>
        </w:rPr>
        <w:t xml:space="preserve">Allows you to search all records </w:t>
      </w:r>
      <w:r w:rsidR="005E2011">
        <w:rPr>
          <w:rFonts w:asciiTheme="minorHAnsi" w:hAnsiTheme="minorHAnsi" w:cstheme="minorHAnsi"/>
          <w:b/>
          <w:i/>
        </w:rPr>
        <w:t xml:space="preserve">based on a </w:t>
      </w:r>
      <w:r>
        <w:rPr>
          <w:rFonts w:asciiTheme="minorHAnsi" w:hAnsiTheme="minorHAnsi" w:cstheme="minorHAnsi"/>
          <w:b/>
          <w:i/>
        </w:rPr>
        <w:t xml:space="preserve">specific </w:t>
      </w:r>
      <w:r w:rsidR="00A32883">
        <w:rPr>
          <w:rFonts w:asciiTheme="minorHAnsi" w:hAnsiTheme="minorHAnsi" w:cstheme="minorHAnsi"/>
          <w:b/>
          <w:i/>
        </w:rPr>
        <w:t xml:space="preserve">Custom Field (also known as </w:t>
      </w:r>
      <w:r>
        <w:rPr>
          <w:rFonts w:asciiTheme="minorHAnsi" w:hAnsiTheme="minorHAnsi" w:cstheme="minorHAnsi"/>
          <w:b/>
          <w:i/>
        </w:rPr>
        <w:t>ASI</w:t>
      </w:r>
      <w:r w:rsidR="00A32883">
        <w:rPr>
          <w:rFonts w:asciiTheme="minorHAnsi" w:hAnsiTheme="minorHAnsi" w:cstheme="minorHAnsi"/>
          <w:b/>
          <w:i/>
        </w:rPr>
        <w:t>)</w:t>
      </w:r>
      <w:r w:rsidR="005E2011">
        <w:rPr>
          <w:rFonts w:asciiTheme="minorHAnsi" w:hAnsiTheme="minorHAnsi" w:cstheme="minorHAnsi"/>
          <w:b/>
          <w:i/>
        </w:rPr>
        <w:t xml:space="preserve"> and value,</w:t>
      </w:r>
      <w:r w:rsidR="001A50AE">
        <w:rPr>
          <w:rFonts w:asciiTheme="minorHAnsi" w:hAnsiTheme="minorHAnsi" w:cstheme="minorHAnsi"/>
          <w:b/>
          <w:i/>
        </w:rPr>
        <w:t xml:space="preserve"> and the results are filtered on the Record</w:t>
      </w:r>
      <w:r w:rsidR="005E2011">
        <w:rPr>
          <w:rFonts w:asciiTheme="minorHAnsi" w:hAnsiTheme="minorHAnsi" w:cstheme="minorHAnsi"/>
          <w:b/>
          <w:i/>
        </w:rPr>
        <w:t xml:space="preserve"> list</w:t>
      </w:r>
      <w:r w:rsidR="001A50AE">
        <w:rPr>
          <w:rFonts w:asciiTheme="minorHAnsi" w:hAnsiTheme="minorHAnsi" w:cstheme="minorHAnsi"/>
          <w:b/>
          <w:i/>
        </w:rPr>
        <w:t xml:space="preserve"> page</w:t>
      </w:r>
      <w:r>
        <w:rPr>
          <w:rFonts w:asciiTheme="minorHAnsi" w:hAnsiTheme="minorHAnsi" w:cstheme="minorHAnsi"/>
          <w:b/>
          <w:i/>
        </w:rPr>
        <w:t>.</w:t>
      </w:r>
    </w:p>
    <w:p w:rsidR="0049578A" w:rsidRDefault="00B30588" w:rsidP="0049578A">
      <w:pPr>
        <w:pStyle w:val="ListParagraph"/>
        <w:numPr>
          <w:ilvl w:val="0"/>
          <w:numId w:val="9"/>
        </w:numPr>
        <w:rPr>
          <w:rFonts w:asciiTheme="minorHAnsi" w:hAnsiTheme="minorHAnsi" w:cstheme="minorHAnsi"/>
        </w:rPr>
      </w:pPr>
      <w:r>
        <w:rPr>
          <w:rFonts w:asciiTheme="minorHAnsi" w:hAnsiTheme="minorHAnsi" w:cstheme="minorHAnsi"/>
        </w:rPr>
        <w:t>Open</w:t>
      </w:r>
      <w:r w:rsidR="00854A17">
        <w:rPr>
          <w:rFonts w:asciiTheme="minorHAnsi" w:hAnsiTheme="minorHAnsi" w:cstheme="minorHAnsi"/>
        </w:rPr>
        <w:t xml:space="preserve"> the Record</w:t>
      </w:r>
      <w:r w:rsidR="005E2011">
        <w:rPr>
          <w:rFonts w:asciiTheme="minorHAnsi" w:hAnsiTheme="minorHAnsi" w:cstheme="minorHAnsi"/>
        </w:rPr>
        <w:t xml:space="preserve"> list</w:t>
      </w:r>
      <w:r w:rsidR="00854A17">
        <w:rPr>
          <w:rFonts w:asciiTheme="minorHAnsi" w:hAnsiTheme="minorHAnsi" w:cstheme="minorHAnsi"/>
        </w:rPr>
        <w:t xml:space="preserve"> page and select the Search button at the top of the page, </w:t>
      </w:r>
    </w:p>
    <w:p w:rsidR="0049578A" w:rsidRDefault="00854A17" w:rsidP="0049578A">
      <w:pPr>
        <w:pStyle w:val="ListParagraph"/>
        <w:numPr>
          <w:ilvl w:val="0"/>
          <w:numId w:val="9"/>
        </w:numPr>
        <w:rPr>
          <w:rFonts w:asciiTheme="minorHAnsi" w:hAnsiTheme="minorHAnsi" w:cstheme="minorHAnsi"/>
        </w:rPr>
      </w:pPr>
      <w:r>
        <w:rPr>
          <w:rFonts w:asciiTheme="minorHAnsi" w:hAnsiTheme="minorHAnsi" w:cstheme="minorHAnsi"/>
        </w:rPr>
        <w:t>The ASI Search is broken out into sections</w:t>
      </w:r>
      <w:r w:rsidR="004B1D3E">
        <w:rPr>
          <w:rFonts w:asciiTheme="minorHAnsi" w:hAnsiTheme="minorHAnsi" w:cstheme="minorHAnsi"/>
        </w:rPr>
        <w:t xml:space="preserve"> allowing you to search by</w:t>
      </w:r>
      <w:r w:rsidR="005E2011">
        <w:rPr>
          <w:rFonts w:asciiTheme="minorHAnsi" w:hAnsiTheme="minorHAnsi" w:cstheme="minorHAnsi"/>
        </w:rPr>
        <w:t xml:space="preserve"> various data including Search by Custom Field Label</w:t>
      </w:r>
      <w:r w:rsidR="00A66769">
        <w:rPr>
          <w:rFonts w:asciiTheme="minorHAnsi" w:hAnsiTheme="minorHAnsi" w:cstheme="minorHAnsi"/>
        </w:rPr>
        <w:t xml:space="preserve"> and Search by Custom List Table</w:t>
      </w:r>
      <w:r w:rsidR="005E2011">
        <w:rPr>
          <w:rFonts w:asciiTheme="minorHAnsi" w:hAnsiTheme="minorHAnsi" w:cstheme="minorHAnsi"/>
        </w:rPr>
        <w:t>.</w:t>
      </w:r>
      <w:r w:rsidR="004B1D3E">
        <w:rPr>
          <w:rFonts w:asciiTheme="minorHAnsi" w:hAnsiTheme="minorHAnsi" w:cstheme="minorHAnsi"/>
        </w:rPr>
        <w:t xml:space="preserve"> </w:t>
      </w:r>
      <w:r w:rsidR="004B4FB8">
        <w:rPr>
          <w:rFonts w:asciiTheme="minorHAnsi" w:hAnsiTheme="minorHAnsi" w:cstheme="minorHAnsi"/>
        </w:rPr>
        <w:t xml:space="preserve"> These are very powerful for the Public Works and Planning Tracking Modules</w:t>
      </w:r>
      <w:r w:rsidR="005A0EBF">
        <w:rPr>
          <w:rFonts w:asciiTheme="minorHAnsi" w:hAnsiTheme="minorHAnsi" w:cstheme="minorHAnsi"/>
        </w:rPr>
        <w:t xml:space="preserve"> particularly for “Application Type”</w:t>
      </w:r>
      <w:r w:rsidR="004B4FB8">
        <w:rPr>
          <w:rFonts w:asciiTheme="minorHAnsi" w:hAnsiTheme="minorHAnsi" w:cstheme="minorHAnsi"/>
        </w:rPr>
        <w:t>.</w:t>
      </w:r>
    </w:p>
    <w:p w:rsidR="00A66769" w:rsidRDefault="00A66769" w:rsidP="0049578A">
      <w:pPr>
        <w:pStyle w:val="ListParagraph"/>
        <w:numPr>
          <w:ilvl w:val="0"/>
          <w:numId w:val="9"/>
        </w:numPr>
        <w:rPr>
          <w:rFonts w:asciiTheme="minorHAnsi" w:hAnsiTheme="minorHAnsi" w:cstheme="minorHAnsi"/>
        </w:rPr>
      </w:pPr>
      <w:r>
        <w:rPr>
          <w:rFonts w:asciiTheme="minorHAnsi" w:hAnsiTheme="minorHAnsi" w:cstheme="minorHAnsi"/>
        </w:rPr>
        <w:t xml:space="preserve">To use these two </w:t>
      </w:r>
      <w:r w:rsidR="00A32883">
        <w:rPr>
          <w:rFonts w:asciiTheme="minorHAnsi" w:hAnsiTheme="minorHAnsi" w:cstheme="minorHAnsi"/>
        </w:rPr>
        <w:t>custom field (</w:t>
      </w:r>
      <w:r>
        <w:rPr>
          <w:rFonts w:asciiTheme="minorHAnsi" w:hAnsiTheme="minorHAnsi" w:cstheme="minorHAnsi"/>
        </w:rPr>
        <w:t>application specific information</w:t>
      </w:r>
      <w:r w:rsidR="00A32883">
        <w:rPr>
          <w:rFonts w:asciiTheme="minorHAnsi" w:hAnsiTheme="minorHAnsi" w:cstheme="minorHAnsi"/>
        </w:rPr>
        <w:t>)</w:t>
      </w:r>
      <w:r>
        <w:rPr>
          <w:rFonts w:asciiTheme="minorHAnsi" w:hAnsiTheme="minorHAnsi" w:cstheme="minorHAnsi"/>
        </w:rPr>
        <w:t xml:space="preserve"> search options  – you must first be aware of the actual</w:t>
      </w:r>
      <w:r w:rsidR="00392FAD">
        <w:rPr>
          <w:rFonts w:asciiTheme="minorHAnsi" w:hAnsiTheme="minorHAnsi" w:cstheme="minorHAnsi"/>
        </w:rPr>
        <w:t xml:space="preserve"> field label – this value is case sensitive and must be entered exactly as displayed in the record</w:t>
      </w:r>
      <w:r w:rsidR="00A32883">
        <w:rPr>
          <w:rFonts w:asciiTheme="minorHAnsi" w:hAnsiTheme="minorHAnsi" w:cstheme="minorHAnsi"/>
        </w:rPr>
        <w:t xml:space="preserve">, as well as </w:t>
      </w:r>
      <w:r w:rsidR="004B4FB8">
        <w:rPr>
          <w:rFonts w:asciiTheme="minorHAnsi" w:hAnsiTheme="minorHAnsi" w:cstheme="minorHAnsi"/>
        </w:rPr>
        <w:t>the value which is also case sensitive and literal.  You can copy and past</w:t>
      </w:r>
      <w:r w:rsidR="00AF6866">
        <w:rPr>
          <w:rFonts w:asciiTheme="minorHAnsi" w:hAnsiTheme="minorHAnsi" w:cstheme="minorHAnsi"/>
        </w:rPr>
        <w:t>e</w:t>
      </w:r>
      <w:r w:rsidR="004B4FB8">
        <w:rPr>
          <w:rFonts w:asciiTheme="minorHAnsi" w:hAnsiTheme="minorHAnsi" w:cstheme="minorHAnsi"/>
        </w:rPr>
        <w:t xml:space="preserve"> these values from inside of a record if it is helpful.</w:t>
      </w:r>
      <w:r w:rsidR="00392FAD">
        <w:rPr>
          <w:rFonts w:asciiTheme="minorHAnsi" w:hAnsiTheme="minorHAnsi" w:cstheme="minorHAnsi"/>
        </w:rPr>
        <w:t xml:space="preserve"> </w:t>
      </w:r>
      <w:r w:rsidR="005A0EBF">
        <w:rPr>
          <w:rFonts w:asciiTheme="minorHAnsi" w:hAnsiTheme="minorHAnsi" w:cstheme="minorHAnsi"/>
        </w:rPr>
        <w:t xml:space="preserve"> This type of search works best when the values are defined such as in a dropdown list field</w:t>
      </w:r>
      <w:r w:rsidR="005A0EBF" w:rsidRPr="00395691">
        <w:rPr>
          <w:rFonts w:asciiTheme="minorHAnsi" w:hAnsiTheme="minorHAnsi" w:cstheme="minorHAnsi"/>
          <w:i/>
        </w:rPr>
        <w:t xml:space="preserve">, </w:t>
      </w:r>
      <w:proofErr w:type="spellStart"/>
      <w:r w:rsidR="005A0EBF" w:rsidRPr="00395691">
        <w:rPr>
          <w:rFonts w:asciiTheme="minorHAnsi" w:hAnsiTheme="minorHAnsi" w:cstheme="minorHAnsi"/>
          <w:i/>
        </w:rPr>
        <w:t>ie</w:t>
      </w:r>
      <w:proofErr w:type="spellEnd"/>
      <w:r w:rsidR="005A0EBF" w:rsidRPr="00395691">
        <w:rPr>
          <w:rFonts w:asciiTheme="minorHAnsi" w:hAnsiTheme="minorHAnsi" w:cstheme="minorHAnsi"/>
          <w:i/>
        </w:rPr>
        <w:t>. Custom Label = “Application Type” and Value = “Annual Permit” – this search allows you to pull up all the Annual Permits for Public Works</w:t>
      </w:r>
      <w:r w:rsidR="00395691" w:rsidRPr="00395691">
        <w:rPr>
          <w:rFonts w:asciiTheme="minorHAnsi" w:hAnsiTheme="minorHAnsi" w:cstheme="minorHAnsi"/>
          <w:i/>
        </w:rPr>
        <w:t>.</w:t>
      </w:r>
      <w:r w:rsidR="005A0EBF" w:rsidRPr="00395691">
        <w:rPr>
          <w:rFonts w:asciiTheme="minorHAnsi" w:hAnsiTheme="minorHAnsi" w:cstheme="minorHAnsi"/>
          <w:i/>
        </w:rPr>
        <w:br/>
      </w:r>
      <w:r w:rsidR="005A0EBF">
        <w:rPr>
          <w:noProof/>
        </w:rPr>
        <w:drawing>
          <wp:inline distT="0" distB="0" distL="0" distR="0" wp14:anchorId="212CC3B4" wp14:editId="76887047">
            <wp:extent cx="2183642" cy="1691455"/>
            <wp:effectExtent l="0" t="0" r="7620" b="444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r="17795" b="20916"/>
                    <a:stretch/>
                  </pic:blipFill>
                  <pic:spPr bwMode="auto">
                    <a:xfrm>
                      <a:off x="0" y="0"/>
                      <a:ext cx="2195273" cy="1700464"/>
                    </a:xfrm>
                    <a:prstGeom prst="rect">
                      <a:avLst/>
                    </a:prstGeom>
                    <a:ln>
                      <a:noFill/>
                    </a:ln>
                    <a:extLst>
                      <a:ext uri="{53640926-AAD7-44D8-BBD7-CCE9431645EC}">
                        <a14:shadowObscured xmlns:a14="http://schemas.microsoft.com/office/drawing/2010/main"/>
                      </a:ext>
                    </a:extLst>
                  </pic:spPr>
                </pic:pic>
              </a:graphicData>
            </a:graphic>
          </wp:inline>
        </w:drawing>
      </w:r>
      <w:r>
        <w:rPr>
          <w:rFonts w:asciiTheme="minorHAnsi" w:hAnsiTheme="minorHAnsi" w:cstheme="minorHAnsi"/>
        </w:rPr>
        <w:t xml:space="preserve">  </w:t>
      </w:r>
      <w:r w:rsidR="005A0EBF">
        <w:rPr>
          <w:rFonts w:asciiTheme="minorHAnsi" w:hAnsiTheme="minorHAnsi" w:cstheme="minorHAnsi"/>
        </w:rPr>
        <w:br/>
      </w:r>
    </w:p>
    <w:p w:rsidR="0049578A" w:rsidRDefault="009155EA" w:rsidP="0049578A">
      <w:pPr>
        <w:pStyle w:val="ListParagraph"/>
        <w:numPr>
          <w:ilvl w:val="0"/>
          <w:numId w:val="9"/>
        </w:numPr>
        <w:rPr>
          <w:rFonts w:asciiTheme="minorHAnsi" w:hAnsiTheme="minorHAnsi" w:cstheme="minorHAnsi"/>
        </w:rPr>
      </w:pPr>
      <w:r>
        <w:rPr>
          <w:rFonts w:asciiTheme="minorHAnsi" w:hAnsiTheme="minorHAnsi" w:cstheme="minorHAnsi"/>
        </w:rPr>
        <w:t>Once you have filled in your search information click on “</w:t>
      </w:r>
      <w:r w:rsidR="004B4FB8">
        <w:rPr>
          <w:rFonts w:asciiTheme="minorHAnsi" w:hAnsiTheme="minorHAnsi" w:cstheme="minorHAnsi"/>
        </w:rPr>
        <w:t>Submit</w:t>
      </w:r>
      <w:r>
        <w:rPr>
          <w:rFonts w:asciiTheme="minorHAnsi" w:hAnsiTheme="minorHAnsi" w:cstheme="minorHAnsi"/>
        </w:rPr>
        <w:t xml:space="preserve">” at the top of the page and the record page will now show your </w:t>
      </w:r>
      <w:r w:rsidR="004B4FB8">
        <w:rPr>
          <w:rFonts w:asciiTheme="minorHAnsi" w:hAnsiTheme="minorHAnsi" w:cstheme="minorHAnsi"/>
        </w:rPr>
        <w:t xml:space="preserve">search </w:t>
      </w:r>
      <w:r>
        <w:rPr>
          <w:rFonts w:asciiTheme="minorHAnsi" w:hAnsiTheme="minorHAnsi" w:cstheme="minorHAnsi"/>
        </w:rPr>
        <w:t xml:space="preserve">results. </w:t>
      </w:r>
    </w:p>
    <w:p w:rsidR="004E1106" w:rsidRPr="000F5FB3" w:rsidRDefault="004E1106" w:rsidP="000F5FB3">
      <w:pPr>
        <w:pStyle w:val="ListParagraph"/>
        <w:numPr>
          <w:ilvl w:val="0"/>
          <w:numId w:val="9"/>
        </w:numPr>
        <w:rPr>
          <w:rFonts w:asciiTheme="minorHAnsi" w:hAnsiTheme="minorHAnsi" w:cstheme="minorHAnsi"/>
        </w:rPr>
      </w:pPr>
      <w:r w:rsidRPr="000F5FB3">
        <w:rPr>
          <w:rFonts w:asciiTheme="minorHAnsi" w:hAnsiTheme="minorHAnsi" w:cstheme="minorHAnsi"/>
        </w:rPr>
        <w:t xml:space="preserve">After you are done using the search to filter the records you close the </w:t>
      </w:r>
      <w:r w:rsidR="000F5FB3" w:rsidRPr="000F5FB3">
        <w:rPr>
          <w:rFonts w:asciiTheme="minorHAnsi" w:hAnsiTheme="minorHAnsi" w:cstheme="minorHAnsi"/>
        </w:rPr>
        <w:t xml:space="preserve">Record list </w:t>
      </w:r>
      <w:r w:rsidRPr="000F5FB3">
        <w:rPr>
          <w:rFonts w:asciiTheme="minorHAnsi" w:hAnsiTheme="minorHAnsi" w:cstheme="minorHAnsi"/>
        </w:rPr>
        <w:t>space</w:t>
      </w:r>
      <w:r w:rsidR="000F5FB3" w:rsidRPr="000F5FB3">
        <w:rPr>
          <w:rFonts w:asciiTheme="minorHAnsi" w:hAnsiTheme="minorHAnsi" w:cstheme="minorHAnsi"/>
        </w:rPr>
        <w:t>, go to Launchpad</w:t>
      </w:r>
      <w:r w:rsidR="00CE0A98" w:rsidRPr="000F5FB3">
        <w:rPr>
          <w:rFonts w:asciiTheme="minorHAnsi" w:hAnsiTheme="minorHAnsi" w:cstheme="minorHAnsi"/>
        </w:rPr>
        <w:t xml:space="preserve"> and </w:t>
      </w:r>
      <w:r w:rsidR="000F5FB3" w:rsidRPr="000F5FB3">
        <w:rPr>
          <w:rFonts w:asciiTheme="minorHAnsi" w:hAnsiTheme="minorHAnsi" w:cstheme="minorHAnsi"/>
        </w:rPr>
        <w:t>reopen a fresh copy of the Record list.</w:t>
      </w:r>
      <w:r w:rsidRPr="000F5FB3">
        <w:rPr>
          <w:rFonts w:asciiTheme="minorHAnsi" w:hAnsiTheme="minorHAnsi" w:cstheme="minorHAnsi"/>
        </w:rPr>
        <w:t xml:space="preserve"> </w:t>
      </w:r>
    </w:p>
    <w:p w:rsidR="0049578A" w:rsidRPr="00C20F3B" w:rsidRDefault="0049578A" w:rsidP="00F42F86">
      <w:pPr>
        <w:pStyle w:val="ListParagraph"/>
        <w:rPr>
          <w:rFonts w:asciiTheme="minorHAnsi" w:hAnsiTheme="minorHAnsi" w:cstheme="minorHAnsi"/>
        </w:rPr>
      </w:pPr>
    </w:p>
    <w:p w:rsidR="00C20F3B" w:rsidRPr="00F42F86" w:rsidRDefault="00C20F3B" w:rsidP="0049578A">
      <w:pPr>
        <w:rPr>
          <w:rFonts w:asciiTheme="minorHAnsi" w:hAnsiTheme="minorHAnsi" w:cstheme="minorHAnsi"/>
          <w:b/>
          <w:sz w:val="32"/>
          <w:szCs w:val="32"/>
        </w:rPr>
      </w:pPr>
      <w:r w:rsidRPr="00F42F86">
        <w:rPr>
          <w:rFonts w:asciiTheme="minorHAnsi" w:hAnsiTheme="minorHAnsi" w:cstheme="minorHAnsi"/>
          <w:b/>
          <w:sz w:val="32"/>
          <w:szCs w:val="32"/>
        </w:rPr>
        <w:t>Expired Record</w:t>
      </w:r>
      <w:r w:rsidR="00AF6866">
        <w:rPr>
          <w:rFonts w:asciiTheme="minorHAnsi" w:hAnsiTheme="minorHAnsi" w:cstheme="minorHAnsi"/>
          <w:b/>
          <w:sz w:val="32"/>
          <w:szCs w:val="32"/>
        </w:rPr>
        <w:t>/</w:t>
      </w:r>
      <w:r w:rsidR="00624D83">
        <w:rPr>
          <w:rFonts w:asciiTheme="minorHAnsi" w:hAnsiTheme="minorHAnsi" w:cstheme="minorHAnsi"/>
          <w:b/>
          <w:sz w:val="32"/>
          <w:szCs w:val="32"/>
        </w:rPr>
        <w:t xml:space="preserve">Records about to Expire - </w:t>
      </w:r>
      <w:r w:rsidRPr="00F42F86">
        <w:rPr>
          <w:rFonts w:asciiTheme="minorHAnsi" w:hAnsiTheme="minorHAnsi" w:cstheme="minorHAnsi"/>
          <w:b/>
          <w:sz w:val="32"/>
          <w:szCs w:val="32"/>
        </w:rPr>
        <w:t>Record List Search Option</w:t>
      </w:r>
    </w:p>
    <w:p w:rsidR="0049578A" w:rsidRDefault="006637EE" w:rsidP="0049578A">
      <w:pPr>
        <w:rPr>
          <w:rFonts w:asciiTheme="minorHAnsi" w:hAnsiTheme="minorHAnsi" w:cstheme="minorHAnsi"/>
        </w:rPr>
      </w:pPr>
      <w:r>
        <w:rPr>
          <w:rFonts w:asciiTheme="minorHAnsi" w:hAnsiTheme="minorHAnsi" w:cstheme="minorHAnsi"/>
        </w:rPr>
        <w:t>In example</w:t>
      </w:r>
      <w:r w:rsidR="004E1106">
        <w:rPr>
          <w:rFonts w:asciiTheme="minorHAnsi" w:hAnsiTheme="minorHAnsi" w:cstheme="minorHAnsi"/>
        </w:rPr>
        <w:t xml:space="preserve"> 1</w:t>
      </w:r>
      <w:r>
        <w:rPr>
          <w:rFonts w:asciiTheme="minorHAnsi" w:hAnsiTheme="minorHAnsi" w:cstheme="minorHAnsi"/>
        </w:rPr>
        <w:t xml:space="preserve"> </w:t>
      </w:r>
      <w:r w:rsidR="007D53D9">
        <w:rPr>
          <w:rFonts w:asciiTheme="minorHAnsi" w:hAnsiTheme="minorHAnsi" w:cstheme="minorHAnsi"/>
        </w:rPr>
        <w:t>the Record Status of</w:t>
      </w:r>
      <w:r>
        <w:rPr>
          <w:rFonts w:asciiTheme="minorHAnsi" w:hAnsiTheme="minorHAnsi" w:cstheme="minorHAnsi"/>
        </w:rPr>
        <w:t xml:space="preserve"> ‘Expired’</w:t>
      </w:r>
      <w:r w:rsidR="007D53D9">
        <w:rPr>
          <w:rFonts w:asciiTheme="minorHAnsi" w:hAnsiTheme="minorHAnsi" w:cstheme="minorHAnsi"/>
        </w:rPr>
        <w:t xml:space="preserve"> was selected</w:t>
      </w:r>
      <w:r>
        <w:rPr>
          <w:rFonts w:asciiTheme="minorHAnsi" w:hAnsiTheme="minorHAnsi" w:cstheme="minorHAnsi"/>
        </w:rPr>
        <w:t xml:space="preserve"> to allow the system to search all records that are expired. </w:t>
      </w:r>
      <w:r w:rsidR="004E1106">
        <w:rPr>
          <w:rFonts w:asciiTheme="minorHAnsi" w:hAnsiTheme="minorHAnsi" w:cstheme="minorHAnsi"/>
        </w:rPr>
        <w:t xml:space="preserve">In the second and third examples you will </w:t>
      </w:r>
      <w:r w:rsidR="00624D83">
        <w:rPr>
          <w:rFonts w:asciiTheme="minorHAnsi" w:hAnsiTheme="minorHAnsi" w:cstheme="minorHAnsi"/>
        </w:rPr>
        <w:t>see all of the matching results.</w:t>
      </w:r>
    </w:p>
    <w:p w:rsidR="004E1106" w:rsidRDefault="004E1106" w:rsidP="0049578A">
      <w:pPr>
        <w:rPr>
          <w:rFonts w:asciiTheme="minorHAnsi" w:hAnsiTheme="minorHAnsi" w:cstheme="minorHAnsi"/>
        </w:rPr>
      </w:pPr>
    </w:p>
    <w:p w:rsidR="004E1106" w:rsidRDefault="004E1106" w:rsidP="0049578A">
      <w:pPr>
        <w:rPr>
          <w:rFonts w:asciiTheme="minorHAnsi" w:hAnsiTheme="minorHAnsi" w:cstheme="minorHAnsi"/>
        </w:rPr>
      </w:pPr>
      <w:r>
        <w:rPr>
          <w:rFonts w:asciiTheme="minorHAnsi" w:hAnsiTheme="minorHAnsi" w:cstheme="minorHAnsi"/>
        </w:rPr>
        <w:t>Example 1:</w:t>
      </w:r>
      <w:r w:rsidR="00CE0A98">
        <w:rPr>
          <w:rFonts w:asciiTheme="minorHAnsi" w:hAnsiTheme="minorHAnsi" w:cstheme="minorHAnsi"/>
        </w:rPr>
        <w:t xml:space="preserve"> Applying the search filter</w:t>
      </w:r>
      <w:r w:rsidR="00624D83">
        <w:rPr>
          <w:rFonts w:asciiTheme="minorHAnsi" w:hAnsiTheme="minorHAnsi" w:cstheme="minorHAnsi"/>
        </w:rPr>
        <w:t>, to search for records already expired - Record Status = Expired</w:t>
      </w:r>
    </w:p>
    <w:p w:rsidR="004E1106" w:rsidRPr="003F5E23" w:rsidRDefault="004E1106" w:rsidP="0049578A">
      <w:pPr>
        <w:rPr>
          <w:rFonts w:asciiTheme="minorHAnsi" w:hAnsiTheme="minorHAnsi" w:cstheme="minorHAnsi"/>
        </w:rPr>
      </w:pPr>
      <w:r>
        <w:rPr>
          <w:rFonts w:asciiTheme="minorHAnsi" w:hAnsiTheme="minorHAnsi" w:cstheme="minorHAnsi"/>
        </w:rPr>
        <w:t xml:space="preserve"> </w:t>
      </w:r>
      <w:r>
        <w:rPr>
          <w:noProof/>
        </w:rPr>
        <w:drawing>
          <wp:inline distT="0" distB="0" distL="0" distR="0" wp14:anchorId="1A49208B" wp14:editId="01FB064A">
            <wp:extent cx="6063615" cy="165820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b="32554"/>
                    <a:stretch/>
                  </pic:blipFill>
                  <pic:spPr bwMode="auto">
                    <a:xfrm>
                      <a:off x="0" y="0"/>
                      <a:ext cx="6070515" cy="1660090"/>
                    </a:xfrm>
                    <a:prstGeom prst="rect">
                      <a:avLst/>
                    </a:prstGeom>
                    <a:ln>
                      <a:noFill/>
                    </a:ln>
                    <a:extLst>
                      <a:ext uri="{53640926-AAD7-44D8-BBD7-CCE9431645EC}">
                        <a14:shadowObscured xmlns:a14="http://schemas.microsoft.com/office/drawing/2010/main"/>
                      </a:ext>
                    </a:extLst>
                  </pic:spPr>
                </pic:pic>
              </a:graphicData>
            </a:graphic>
          </wp:inline>
        </w:drawing>
      </w:r>
    </w:p>
    <w:p w:rsidR="0019510D" w:rsidRDefault="0019510D" w:rsidP="00B77ABF">
      <w:pPr>
        <w:rPr>
          <w:rFonts w:asciiTheme="minorHAnsi" w:hAnsiTheme="minorHAnsi" w:cstheme="minorHAnsi"/>
        </w:rPr>
      </w:pPr>
    </w:p>
    <w:p w:rsidR="0049578A" w:rsidRDefault="004E1106" w:rsidP="00B77ABF">
      <w:pPr>
        <w:rPr>
          <w:rFonts w:asciiTheme="minorHAnsi" w:hAnsiTheme="minorHAnsi" w:cstheme="minorHAnsi"/>
        </w:rPr>
      </w:pPr>
      <w:r>
        <w:rPr>
          <w:rFonts w:asciiTheme="minorHAnsi" w:hAnsiTheme="minorHAnsi" w:cstheme="minorHAnsi"/>
        </w:rPr>
        <w:lastRenderedPageBreak/>
        <w:t>Example  2:</w:t>
      </w:r>
      <w:r w:rsidR="00CE0A98">
        <w:rPr>
          <w:rFonts w:asciiTheme="minorHAnsi" w:hAnsiTheme="minorHAnsi" w:cstheme="minorHAnsi"/>
        </w:rPr>
        <w:t xml:space="preserve"> </w:t>
      </w:r>
      <w:r w:rsidR="00624D83">
        <w:rPr>
          <w:rFonts w:asciiTheme="minorHAnsi" w:hAnsiTheme="minorHAnsi" w:cstheme="minorHAnsi"/>
        </w:rPr>
        <w:t>Result</w:t>
      </w:r>
      <w:r w:rsidR="00CE0A98">
        <w:rPr>
          <w:rFonts w:asciiTheme="minorHAnsi" w:hAnsiTheme="minorHAnsi" w:cstheme="minorHAnsi"/>
        </w:rPr>
        <w:t xml:space="preserve"> after filter applied</w:t>
      </w:r>
      <w:r w:rsidR="00F04FAB">
        <w:rPr>
          <w:rFonts w:asciiTheme="minorHAnsi" w:hAnsiTheme="minorHAnsi" w:cstheme="minorHAnsi"/>
        </w:rPr>
        <w:t xml:space="preserve"> – you can then go to Menu &gt; CSV Export to export this filtered list to Excel – and/or you can click the column header called “Expires”</w:t>
      </w:r>
      <w:r w:rsidR="00D736C8">
        <w:rPr>
          <w:rFonts w:asciiTheme="minorHAnsi" w:hAnsiTheme="minorHAnsi" w:cstheme="minorHAnsi"/>
        </w:rPr>
        <w:t xml:space="preserve"> to sort the result list ascending/descending</w:t>
      </w:r>
    </w:p>
    <w:p w:rsidR="004E1106" w:rsidRDefault="00F04FAB" w:rsidP="00B77ABF">
      <w:pPr>
        <w:rPr>
          <w:rFonts w:asciiTheme="minorHAnsi" w:hAnsiTheme="minorHAnsi" w:cstheme="minorHAnsi"/>
        </w:rPr>
      </w:pPr>
      <w:r>
        <w:rPr>
          <w:noProof/>
        </w:rPr>
        <w:drawing>
          <wp:inline distT="0" distB="0" distL="0" distR="0" wp14:anchorId="5E458354" wp14:editId="78C137D3">
            <wp:extent cx="6037246" cy="1514902"/>
            <wp:effectExtent l="0" t="0" r="190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080737" cy="1525815"/>
                    </a:xfrm>
                    <a:prstGeom prst="rect">
                      <a:avLst/>
                    </a:prstGeom>
                  </pic:spPr>
                </pic:pic>
              </a:graphicData>
            </a:graphic>
          </wp:inline>
        </w:drawing>
      </w:r>
    </w:p>
    <w:p w:rsidR="00F04FAB" w:rsidRDefault="00F04FAB" w:rsidP="00B77ABF">
      <w:pPr>
        <w:rPr>
          <w:rFonts w:asciiTheme="minorHAnsi" w:hAnsiTheme="minorHAnsi" w:cstheme="minorHAnsi"/>
        </w:rPr>
      </w:pPr>
    </w:p>
    <w:p w:rsidR="00F04FAB" w:rsidRDefault="00F04FAB" w:rsidP="00B77ABF">
      <w:pPr>
        <w:rPr>
          <w:rFonts w:asciiTheme="minorHAnsi" w:hAnsiTheme="minorHAnsi" w:cstheme="minorHAnsi"/>
        </w:rPr>
      </w:pPr>
    </w:p>
    <w:p w:rsidR="004E1106" w:rsidRDefault="004E1106" w:rsidP="00B77ABF">
      <w:pPr>
        <w:rPr>
          <w:rFonts w:asciiTheme="minorHAnsi" w:hAnsiTheme="minorHAnsi" w:cstheme="minorHAnsi"/>
        </w:rPr>
      </w:pPr>
      <w:r>
        <w:rPr>
          <w:rFonts w:asciiTheme="minorHAnsi" w:hAnsiTheme="minorHAnsi" w:cstheme="minorHAnsi"/>
        </w:rPr>
        <w:t>Example 3:</w:t>
      </w:r>
      <w:r w:rsidR="00CE0A98">
        <w:rPr>
          <w:rFonts w:asciiTheme="minorHAnsi" w:hAnsiTheme="minorHAnsi" w:cstheme="minorHAnsi"/>
        </w:rPr>
        <w:t xml:space="preserve"> </w:t>
      </w:r>
      <w:r w:rsidR="00D736C8">
        <w:rPr>
          <w:rFonts w:asciiTheme="minorHAnsi" w:hAnsiTheme="minorHAnsi" w:cstheme="minorHAnsi"/>
        </w:rPr>
        <w:t>You can also search by the expiration date, into the future – to see what records are about to expire</w:t>
      </w:r>
      <w:r w:rsidR="00F71FE3">
        <w:rPr>
          <w:rFonts w:asciiTheme="minorHAnsi" w:hAnsiTheme="minorHAnsi" w:cstheme="minorHAnsi"/>
        </w:rPr>
        <w:t xml:space="preserve"> – you could also restrict your results to a given module</w:t>
      </w:r>
      <w:r w:rsidR="00D736C8">
        <w:rPr>
          <w:rFonts w:asciiTheme="minorHAnsi" w:hAnsiTheme="minorHAnsi" w:cstheme="minorHAnsi"/>
        </w:rPr>
        <w:t>:</w:t>
      </w:r>
    </w:p>
    <w:p w:rsidR="004E1106" w:rsidRDefault="00F71FE3" w:rsidP="00B77ABF">
      <w:pPr>
        <w:rPr>
          <w:rFonts w:asciiTheme="minorHAnsi" w:hAnsiTheme="minorHAnsi" w:cstheme="minorHAnsi"/>
        </w:rPr>
      </w:pPr>
      <w:r>
        <w:rPr>
          <w:noProof/>
        </w:rPr>
        <w:drawing>
          <wp:inline distT="0" distB="0" distL="0" distR="0" wp14:anchorId="7E5E2798" wp14:editId="64832E69">
            <wp:extent cx="6858000" cy="1598295"/>
            <wp:effectExtent l="0" t="0" r="0" b="190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858000" cy="1598295"/>
                    </a:xfrm>
                    <a:prstGeom prst="rect">
                      <a:avLst/>
                    </a:prstGeom>
                  </pic:spPr>
                </pic:pic>
              </a:graphicData>
            </a:graphic>
          </wp:inline>
        </w:drawing>
      </w:r>
    </w:p>
    <w:p w:rsidR="00F71FE3" w:rsidRDefault="00F71FE3" w:rsidP="00B77ABF">
      <w:pPr>
        <w:rPr>
          <w:rFonts w:asciiTheme="minorHAnsi" w:hAnsiTheme="minorHAnsi" w:cstheme="minorHAnsi"/>
        </w:rPr>
      </w:pPr>
    </w:p>
    <w:p w:rsidR="00CE0A98" w:rsidRDefault="00CE0A98" w:rsidP="00B77ABF">
      <w:pPr>
        <w:rPr>
          <w:rFonts w:asciiTheme="minorHAnsi" w:hAnsiTheme="minorHAnsi" w:cstheme="minorHAnsi"/>
        </w:rPr>
      </w:pPr>
      <w:r>
        <w:rPr>
          <w:rFonts w:asciiTheme="minorHAnsi" w:hAnsiTheme="minorHAnsi" w:cstheme="minorHAnsi"/>
        </w:rPr>
        <w:t>Example 4: Clearing the Search Filter by closing Record Space</w:t>
      </w:r>
    </w:p>
    <w:p w:rsidR="00CE0A98" w:rsidRDefault="00CE0A98" w:rsidP="00B77ABF">
      <w:pPr>
        <w:rPr>
          <w:rFonts w:asciiTheme="minorHAnsi" w:hAnsiTheme="minorHAnsi" w:cstheme="minorHAnsi"/>
        </w:rPr>
      </w:pPr>
      <w:r>
        <w:rPr>
          <w:noProof/>
        </w:rPr>
        <w:drawing>
          <wp:inline distT="0" distB="0" distL="0" distR="0" wp14:anchorId="7D21A71C" wp14:editId="091B395F">
            <wp:extent cx="6858000" cy="1157605"/>
            <wp:effectExtent l="0" t="0" r="0" b="444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858000" cy="1157605"/>
                    </a:xfrm>
                    <a:prstGeom prst="rect">
                      <a:avLst/>
                    </a:prstGeom>
                  </pic:spPr>
                </pic:pic>
              </a:graphicData>
            </a:graphic>
          </wp:inline>
        </w:drawing>
      </w:r>
    </w:p>
    <w:p w:rsidR="00CE0A98" w:rsidRDefault="00CE0A98" w:rsidP="00B77ABF">
      <w:pPr>
        <w:rPr>
          <w:rFonts w:asciiTheme="minorHAnsi" w:hAnsiTheme="minorHAnsi" w:cstheme="minorHAnsi"/>
        </w:rPr>
      </w:pPr>
    </w:p>
    <w:p w:rsidR="00CE0A98" w:rsidRDefault="00CE0A98" w:rsidP="00B77ABF">
      <w:pPr>
        <w:rPr>
          <w:rFonts w:asciiTheme="minorHAnsi" w:hAnsiTheme="minorHAnsi" w:cstheme="minorHAnsi"/>
        </w:rPr>
      </w:pPr>
      <w:r>
        <w:rPr>
          <w:rFonts w:asciiTheme="minorHAnsi" w:hAnsiTheme="minorHAnsi" w:cstheme="minorHAnsi"/>
        </w:rPr>
        <w:t>Example 5: Clearing the Search Filter by updating the search filter</w:t>
      </w:r>
    </w:p>
    <w:p w:rsidR="00CE0A98" w:rsidRDefault="00CE0A98" w:rsidP="00B77ABF">
      <w:pPr>
        <w:rPr>
          <w:rFonts w:asciiTheme="minorHAnsi" w:hAnsiTheme="minorHAnsi" w:cstheme="minorHAnsi"/>
        </w:rPr>
      </w:pPr>
      <w:r>
        <w:rPr>
          <w:noProof/>
        </w:rPr>
        <w:drawing>
          <wp:inline distT="0" distB="0" distL="0" distR="0" wp14:anchorId="6EC53939" wp14:editId="6C434E53">
            <wp:extent cx="6858000" cy="169926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858000" cy="1699260"/>
                    </a:xfrm>
                    <a:prstGeom prst="rect">
                      <a:avLst/>
                    </a:prstGeom>
                  </pic:spPr>
                </pic:pic>
              </a:graphicData>
            </a:graphic>
          </wp:inline>
        </w:drawing>
      </w:r>
    </w:p>
    <w:p w:rsidR="00395691" w:rsidRDefault="00395691" w:rsidP="00111AB3">
      <w:pPr>
        <w:spacing w:before="240"/>
        <w:rPr>
          <w:rFonts w:asciiTheme="minorHAnsi" w:hAnsiTheme="minorHAnsi" w:cstheme="minorHAnsi"/>
        </w:rPr>
      </w:pPr>
    </w:p>
    <w:p w:rsidR="00111AB3" w:rsidRPr="00E0605C" w:rsidRDefault="006A4977" w:rsidP="00111AB3">
      <w:pPr>
        <w:spacing w:before="240"/>
        <w:rPr>
          <w:rFonts w:asciiTheme="minorHAnsi" w:hAnsiTheme="minorHAnsi" w:cstheme="minorHAnsi"/>
          <w:b/>
          <w:sz w:val="32"/>
          <w:szCs w:val="32"/>
        </w:rPr>
      </w:pPr>
      <w:r>
        <w:rPr>
          <w:rFonts w:asciiTheme="minorHAnsi" w:hAnsiTheme="minorHAnsi" w:cstheme="minorHAnsi"/>
          <w:b/>
          <w:sz w:val="32"/>
          <w:szCs w:val="32"/>
        </w:rPr>
        <w:lastRenderedPageBreak/>
        <w:t>Building Information – as defined in the Oregon Standard Model (OSM)</w:t>
      </w:r>
    </w:p>
    <w:p w:rsidR="00111AB3" w:rsidRPr="00AF38A2" w:rsidRDefault="006A4977" w:rsidP="00111AB3">
      <w:pPr>
        <w:ind w:firstLine="360"/>
        <w:rPr>
          <w:rFonts w:asciiTheme="minorHAnsi" w:hAnsiTheme="minorHAnsi" w:cstheme="minorHAnsi"/>
          <w:b/>
          <w:i/>
        </w:rPr>
      </w:pPr>
      <w:r>
        <w:rPr>
          <w:rFonts w:asciiTheme="minorHAnsi" w:hAnsiTheme="minorHAnsi" w:cstheme="minorHAnsi"/>
          <w:b/>
          <w:i/>
        </w:rPr>
        <w:t xml:space="preserve">This tip is in a separate document titled “Building Data in OSM” </w:t>
      </w:r>
    </w:p>
    <w:p w:rsidR="00111AB3" w:rsidRDefault="006A4977" w:rsidP="00111AB3">
      <w:pPr>
        <w:pStyle w:val="ListParagraph"/>
        <w:numPr>
          <w:ilvl w:val="0"/>
          <w:numId w:val="9"/>
        </w:numPr>
        <w:rPr>
          <w:rFonts w:asciiTheme="minorHAnsi" w:hAnsiTheme="minorHAnsi" w:cstheme="minorHAnsi"/>
        </w:rPr>
      </w:pPr>
      <w:r>
        <w:rPr>
          <w:rFonts w:asciiTheme="minorHAnsi" w:hAnsiTheme="minorHAnsi" w:cstheme="minorHAnsi"/>
        </w:rPr>
        <w:t>The document outlin</w:t>
      </w:r>
      <w:r w:rsidR="00F71FE3">
        <w:rPr>
          <w:rFonts w:asciiTheme="minorHAnsi" w:hAnsiTheme="minorHAnsi" w:cstheme="minorHAnsi"/>
        </w:rPr>
        <w:t>es the Type of work definitions</w:t>
      </w:r>
    </w:p>
    <w:p w:rsidR="00111AB3" w:rsidRDefault="006A4977" w:rsidP="00111AB3">
      <w:pPr>
        <w:pStyle w:val="ListParagraph"/>
        <w:numPr>
          <w:ilvl w:val="0"/>
          <w:numId w:val="9"/>
        </w:numPr>
        <w:rPr>
          <w:rFonts w:asciiTheme="minorHAnsi" w:hAnsiTheme="minorHAnsi" w:cstheme="minorHAnsi"/>
        </w:rPr>
      </w:pPr>
      <w:r>
        <w:rPr>
          <w:rFonts w:asciiTheme="minorHAnsi" w:hAnsiTheme="minorHAnsi" w:cstheme="minorHAnsi"/>
        </w:rPr>
        <w:t>Type</w:t>
      </w:r>
      <w:r w:rsidR="00F71FE3">
        <w:rPr>
          <w:rFonts w:asciiTheme="minorHAnsi" w:hAnsiTheme="minorHAnsi" w:cstheme="minorHAnsi"/>
        </w:rPr>
        <w:t xml:space="preserve"> of work business case examples</w:t>
      </w:r>
      <w:r>
        <w:rPr>
          <w:rFonts w:asciiTheme="minorHAnsi" w:hAnsiTheme="minorHAnsi" w:cstheme="minorHAnsi"/>
        </w:rPr>
        <w:t xml:space="preserve"> </w:t>
      </w:r>
    </w:p>
    <w:p w:rsidR="00111AB3" w:rsidRDefault="0019510D" w:rsidP="00111AB3">
      <w:pPr>
        <w:pStyle w:val="ListParagraph"/>
        <w:numPr>
          <w:ilvl w:val="0"/>
          <w:numId w:val="9"/>
        </w:numPr>
        <w:rPr>
          <w:rFonts w:asciiTheme="minorHAnsi" w:hAnsiTheme="minorHAnsi" w:cstheme="minorHAnsi"/>
        </w:rPr>
      </w:pPr>
      <w:r>
        <w:rPr>
          <w:rFonts w:asciiTheme="minorHAnsi" w:hAnsiTheme="minorHAnsi" w:cstheme="minorHAnsi"/>
        </w:rPr>
        <w:t>Information about the Category of Constr</w:t>
      </w:r>
      <w:r w:rsidR="00F71FE3">
        <w:rPr>
          <w:rFonts w:asciiTheme="minorHAnsi" w:hAnsiTheme="minorHAnsi" w:cstheme="minorHAnsi"/>
        </w:rPr>
        <w:t>uction</w:t>
      </w:r>
      <w:r>
        <w:rPr>
          <w:rFonts w:asciiTheme="minorHAnsi" w:hAnsiTheme="minorHAnsi" w:cstheme="minorHAnsi"/>
        </w:rPr>
        <w:t xml:space="preserve"> </w:t>
      </w:r>
    </w:p>
    <w:p w:rsidR="0019510D" w:rsidRDefault="009F4D41" w:rsidP="00111AB3">
      <w:pPr>
        <w:pStyle w:val="ListParagraph"/>
        <w:numPr>
          <w:ilvl w:val="0"/>
          <w:numId w:val="9"/>
        </w:numPr>
        <w:rPr>
          <w:rFonts w:asciiTheme="minorHAnsi" w:hAnsiTheme="minorHAnsi" w:cstheme="minorHAnsi"/>
        </w:rPr>
      </w:pPr>
      <w:r>
        <w:rPr>
          <w:rFonts w:asciiTheme="minorHAnsi" w:hAnsiTheme="minorHAnsi" w:cstheme="minorHAnsi"/>
        </w:rPr>
        <w:t>Building Count information</w:t>
      </w:r>
      <w:r w:rsidR="00395691">
        <w:rPr>
          <w:rFonts w:asciiTheme="minorHAnsi" w:hAnsiTheme="minorHAnsi" w:cstheme="minorHAnsi"/>
        </w:rPr>
        <w:t xml:space="preserve"> – for census, Dodge and McGraw Hill reporting</w:t>
      </w:r>
    </w:p>
    <w:p w:rsidR="009F4D41" w:rsidRDefault="009F4D41" w:rsidP="009F4D41">
      <w:pPr>
        <w:rPr>
          <w:rFonts w:asciiTheme="minorHAnsi" w:hAnsiTheme="minorHAnsi" w:cstheme="minorHAnsi"/>
        </w:rPr>
      </w:pPr>
    </w:p>
    <w:p w:rsidR="009F4D41" w:rsidRDefault="009F4D41" w:rsidP="009F4D41">
      <w:pPr>
        <w:rPr>
          <w:rFonts w:asciiTheme="minorHAnsi" w:hAnsiTheme="minorHAnsi" w:cstheme="minorHAnsi"/>
        </w:rPr>
      </w:pPr>
    </w:p>
    <w:p w:rsidR="009F4D41" w:rsidRPr="00CD7310" w:rsidRDefault="009F4D41" w:rsidP="009F4D41">
      <w:pPr>
        <w:rPr>
          <w:rFonts w:asciiTheme="minorHAnsi" w:hAnsiTheme="minorHAnsi" w:cstheme="minorHAnsi"/>
          <w:b/>
          <w:sz w:val="32"/>
          <w:szCs w:val="32"/>
        </w:rPr>
      </w:pPr>
      <w:r w:rsidRPr="00CD7310">
        <w:rPr>
          <w:rFonts w:asciiTheme="minorHAnsi" w:hAnsiTheme="minorHAnsi" w:cstheme="minorHAnsi"/>
          <w:b/>
          <w:sz w:val="32"/>
          <w:szCs w:val="32"/>
        </w:rPr>
        <w:t>APO Information</w:t>
      </w:r>
    </w:p>
    <w:p w:rsidR="009F4D41" w:rsidRDefault="00CD7310" w:rsidP="009F4D41">
      <w:pPr>
        <w:pStyle w:val="ListParagraph"/>
        <w:numPr>
          <w:ilvl w:val="0"/>
          <w:numId w:val="15"/>
        </w:numPr>
        <w:rPr>
          <w:rFonts w:asciiTheme="minorHAnsi" w:hAnsiTheme="minorHAnsi" w:cstheme="minorHAnsi"/>
        </w:rPr>
      </w:pPr>
      <w:r>
        <w:rPr>
          <w:rFonts w:asciiTheme="minorHAnsi" w:hAnsiTheme="minorHAnsi" w:cstheme="minorHAnsi"/>
        </w:rPr>
        <w:t>Consider the use of “temp” parcels and addresses – for things that will never receive a permanent parcel, named “temp” parcels can be very powerful and useful.  And the more thoughtful you are about naming the “temp” parcels, the more usefu</w:t>
      </w:r>
      <w:r w:rsidR="006A63B1">
        <w:rPr>
          <w:rFonts w:asciiTheme="minorHAnsi" w:hAnsiTheme="minorHAnsi" w:cstheme="minorHAnsi"/>
        </w:rPr>
        <w:t>l they could be for reporting.</w:t>
      </w:r>
      <w:r w:rsidR="006A63B1">
        <w:rPr>
          <w:rFonts w:asciiTheme="minorHAnsi" w:hAnsiTheme="minorHAnsi" w:cstheme="minorHAnsi"/>
        </w:rPr>
        <w:br/>
      </w:r>
      <w:r w:rsidR="006A63B1">
        <w:rPr>
          <w:rFonts w:asciiTheme="minorHAnsi" w:hAnsiTheme="minorHAnsi" w:cstheme="minorHAnsi"/>
        </w:rPr>
        <w:br/>
      </w:r>
      <w:r>
        <w:rPr>
          <w:rFonts w:asciiTheme="minorHAnsi" w:hAnsiTheme="minorHAnsi" w:cstheme="minorHAnsi"/>
        </w:rPr>
        <w:t>Ex.  “temp” parcels called ROW – UTILITY, ROW – TRAFFIC, ROW – EVENT, etc.  So not only would right-of-way ever be assigned a permanent parcel, where ROW would be the named “temp” parcel you would use – and further breaking it down more specifically would result in you being able to quantify how many right-of-way utilities you did versus traffic, and so on.</w:t>
      </w:r>
      <w:r w:rsidR="006A63B1">
        <w:rPr>
          <w:rFonts w:asciiTheme="minorHAnsi" w:hAnsiTheme="minorHAnsi" w:cstheme="minorHAnsi"/>
        </w:rPr>
        <w:br/>
      </w:r>
    </w:p>
    <w:p w:rsidR="006A63B1" w:rsidRDefault="006A63B1" w:rsidP="009F4D41">
      <w:pPr>
        <w:pStyle w:val="ListParagraph"/>
        <w:numPr>
          <w:ilvl w:val="0"/>
          <w:numId w:val="15"/>
        </w:numPr>
        <w:rPr>
          <w:rFonts w:asciiTheme="minorHAnsi" w:hAnsiTheme="minorHAnsi" w:cstheme="minorHAnsi"/>
        </w:rPr>
      </w:pPr>
      <w:r>
        <w:rPr>
          <w:rFonts w:asciiTheme="minorHAnsi" w:hAnsiTheme="minorHAnsi" w:cstheme="minorHAnsi"/>
        </w:rPr>
        <w:t xml:space="preserve">When adding addresses manually to your reference APO, if you do not make sure to add the Address Type for your agency, the address will </w:t>
      </w:r>
      <w:r w:rsidRPr="006A63B1">
        <w:rPr>
          <w:rFonts w:asciiTheme="minorHAnsi" w:hAnsiTheme="minorHAnsi" w:cstheme="minorHAnsi"/>
          <w:u w:val="single"/>
        </w:rPr>
        <w:t>not</w:t>
      </w:r>
      <w:r>
        <w:rPr>
          <w:rFonts w:asciiTheme="minorHAnsi" w:hAnsiTheme="minorHAnsi" w:cstheme="minorHAnsi"/>
        </w:rPr>
        <w:t xml:space="preserve"> be available online.  There is a standard audit report for this if you think you may have addresses without Address Type.  Remember, not every address should have Address Type, particularly “temp” addresses, so customers are not able to apply on this address online.</w:t>
      </w:r>
      <w:r>
        <w:rPr>
          <w:rFonts w:asciiTheme="minorHAnsi" w:hAnsiTheme="minorHAnsi" w:cstheme="minorHAnsi"/>
        </w:rPr>
        <w:br/>
      </w:r>
    </w:p>
    <w:p w:rsidR="006A63B1" w:rsidRPr="00E17625" w:rsidRDefault="006A63B1" w:rsidP="006A63B1">
      <w:pPr>
        <w:rPr>
          <w:rFonts w:asciiTheme="minorHAnsi" w:hAnsiTheme="minorHAnsi" w:cstheme="minorHAnsi"/>
          <w:b/>
          <w:sz w:val="32"/>
          <w:szCs w:val="32"/>
        </w:rPr>
      </w:pPr>
      <w:r w:rsidRPr="00E17625">
        <w:rPr>
          <w:rFonts w:asciiTheme="minorHAnsi" w:hAnsiTheme="minorHAnsi" w:cstheme="minorHAnsi"/>
          <w:b/>
          <w:sz w:val="32"/>
          <w:szCs w:val="32"/>
        </w:rPr>
        <w:t>Licensed Professional Information</w:t>
      </w:r>
    </w:p>
    <w:p w:rsidR="00E17625" w:rsidRDefault="006A63B1" w:rsidP="006A63B1">
      <w:pPr>
        <w:pStyle w:val="ListParagraph"/>
        <w:numPr>
          <w:ilvl w:val="0"/>
          <w:numId w:val="16"/>
        </w:numPr>
        <w:rPr>
          <w:rFonts w:asciiTheme="minorHAnsi" w:hAnsiTheme="minorHAnsi" w:cstheme="minorHAnsi"/>
        </w:rPr>
      </w:pPr>
      <w:r>
        <w:rPr>
          <w:rFonts w:asciiTheme="minorHAnsi" w:hAnsiTheme="minorHAnsi" w:cstheme="minorHAnsi"/>
        </w:rPr>
        <w:t>When you associate an LP (Licensed Professional) to a record,</w:t>
      </w:r>
      <w:r w:rsidR="00A75A27">
        <w:rPr>
          <w:rFonts w:asciiTheme="minorHAnsi" w:hAnsiTheme="minorHAnsi" w:cstheme="minorHAnsi"/>
        </w:rPr>
        <w:t xml:space="preserve"> you can edit the contact information for that LP at the record level – such as phone number or email.  It is never recommended </w:t>
      </w:r>
      <w:r w:rsidR="00E17625">
        <w:rPr>
          <w:rFonts w:asciiTheme="minorHAnsi" w:hAnsiTheme="minorHAnsi" w:cstheme="minorHAnsi"/>
        </w:rPr>
        <w:t xml:space="preserve">however </w:t>
      </w:r>
      <w:r w:rsidR="00A75A27">
        <w:rPr>
          <w:rFonts w:asciiTheme="minorHAnsi" w:hAnsiTheme="minorHAnsi" w:cstheme="minorHAnsi"/>
        </w:rPr>
        <w:t>that you edit LP information in Reference Professionals</w:t>
      </w:r>
      <w:r w:rsidR="00E17625">
        <w:rPr>
          <w:rFonts w:asciiTheme="minorHAnsi" w:hAnsiTheme="minorHAnsi" w:cstheme="minorHAnsi"/>
        </w:rPr>
        <w:t>,</w:t>
      </w:r>
      <w:r w:rsidR="00A75A27">
        <w:rPr>
          <w:rFonts w:asciiTheme="minorHAnsi" w:hAnsiTheme="minorHAnsi" w:cstheme="minorHAnsi"/>
        </w:rPr>
        <w:t xml:space="preserve"> as anything you edit will be overwritten the next time ePermitting does a new load [nightly for CCB and BC</w:t>
      </w:r>
      <w:r w:rsidR="00E17625">
        <w:rPr>
          <w:rFonts w:asciiTheme="minorHAnsi" w:hAnsiTheme="minorHAnsi" w:cstheme="minorHAnsi"/>
        </w:rPr>
        <w:t xml:space="preserve">D Professional license types; </w:t>
      </w:r>
      <w:r w:rsidR="00A75A27">
        <w:rPr>
          <w:rFonts w:asciiTheme="minorHAnsi" w:hAnsiTheme="minorHAnsi" w:cstheme="minorHAnsi"/>
        </w:rPr>
        <w:t>monthly for all other license types).  Ultimately, if the LP information is not correct at the time you associate it to a record, the Licensed Professional should be referred to the licensing body with which they hold their license to make the necessary corrections.  ePermitting is only loading licens</w:t>
      </w:r>
      <w:r w:rsidR="00E17625">
        <w:rPr>
          <w:rFonts w:asciiTheme="minorHAnsi" w:hAnsiTheme="minorHAnsi" w:cstheme="minorHAnsi"/>
        </w:rPr>
        <w:t>e information provided by other agencies</w:t>
      </w:r>
      <w:r w:rsidR="00A75A27">
        <w:rPr>
          <w:rFonts w:asciiTheme="minorHAnsi" w:hAnsiTheme="minorHAnsi" w:cstheme="minorHAnsi"/>
        </w:rPr>
        <w:t>, they are responsible for</w:t>
      </w:r>
      <w:r w:rsidR="00E17625">
        <w:rPr>
          <w:rFonts w:asciiTheme="minorHAnsi" w:hAnsiTheme="minorHAnsi" w:cstheme="minorHAnsi"/>
        </w:rPr>
        <w:t xml:space="preserve"> maintaining it.  </w:t>
      </w:r>
    </w:p>
    <w:p w:rsidR="00E17625" w:rsidRDefault="00E17625" w:rsidP="006A63B1">
      <w:pPr>
        <w:pStyle w:val="ListParagraph"/>
        <w:numPr>
          <w:ilvl w:val="0"/>
          <w:numId w:val="16"/>
        </w:numPr>
        <w:rPr>
          <w:rFonts w:asciiTheme="minorHAnsi" w:hAnsiTheme="minorHAnsi" w:cstheme="minorHAnsi"/>
        </w:rPr>
      </w:pPr>
      <w:r>
        <w:rPr>
          <w:rFonts w:asciiTheme="minorHAnsi" w:hAnsiTheme="minorHAnsi" w:cstheme="minorHAnsi"/>
        </w:rPr>
        <w:t>If the reference license contact information is correct, but is not the local office or person(s) you are working with – then  you would create a NEW Reference Contact for that contact to also associate to incoming records as needed.</w:t>
      </w:r>
    </w:p>
    <w:p w:rsidR="006A63B1" w:rsidRDefault="0054740B" w:rsidP="006A63B1">
      <w:pPr>
        <w:pStyle w:val="ListParagraph"/>
        <w:numPr>
          <w:ilvl w:val="0"/>
          <w:numId w:val="16"/>
        </w:numPr>
        <w:rPr>
          <w:rFonts w:asciiTheme="minorHAnsi" w:hAnsiTheme="minorHAnsi" w:cstheme="minorHAnsi"/>
        </w:rPr>
      </w:pPr>
      <w:r w:rsidRPr="0054740B">
        <w:rPr>
          <w:rFonts w:asciiTheme="minorHAnsi" w:hAnsiTheme="minorHAnsi" w:cstheme="minorHAnsi"/>
          <w:i/>
        </w:rPr>
        <w:t>Go to Kayako Knowledgebase to review People Reference documentation in the Reference Category</w:t>
      </w:r>
      <w:r w:rsidR="00E17625">
        <w:rPr>
          <w:rFonts w:asciiTheme="minorHAnsi" w:hAnsiTheme="minorHAnsi" w:cstheme="minorHAnsi"/>
        </w:rPr>
        <w:t>.</w:t>
      </w:r>
      <w:r w:rsidR="00A75A27">
        <w:rPr>
          <w:rFonts w:asciiTheme="minorHAnsi" w:hAnsiTheme="minorHAnsi" w:cstheme="minorHAnsi"/>
        </w:rPr>
        <w:t xml:space="preserve"> </w:t>
      </w:r>
      <w:r w:rsidR="00395691">
        <w:rPr>
          <w:rFonts w:asciiTheme="minorHAnsi" w:hAnsiTheme="minorHAnsi" w:cstheme="minorHAnsi"/>
        </w:rPr>
        <w:br/>
      </w:r>
    </w:p>
    <w:p w:rsidR="00395691" w:rsidRPr="00395691" w:rsidRDefault="00395691" w:rsidP="00395691">
      <w:pPr>
        <w:rPr>
          <w:rFonts w:asciiTheme="minorHAnsi" w:hAnsiTheme="minorHAnsi" w:cstheme="minorHAnsi"/>
          <w:b/>
          <w:sz w:val="32"/>
          <w:szCs w:val="32"/>
        </w:rPr>
      </w:pPr>
      <w:proofErr w:type="spellStart"/>
      <w:r w:rsidRPr="00395691">
        <w:rPr>
          <w:rFonts w:asciiTheme="minorHAnsi" w:hAnsiTheme="minorHAnsi" w:cstheme="minorHAnsi"/>
          <w:b/>
          <w:sz w:val="32"/>
          <w:szCs w:val="32"/>
        </w:rPr>
        <w:t>SelecTXT</w:t>
      </w:r>
      <w:proofErr w:type="spellEnd"/>
      <w:r w:rsidRPr="00395691">
        <w:rPr>
          <w:rFonts w:asciiTheme="minorHAnsi" w:hAnsiTheme="minorHAnsi" w:cstheme="minorHAnsi"/>
          <w:b/>
          <w:sz w:val="32"/>
          <w:szCs w:val="32"/>
        </w:rPr>
        <w:t xml:space="preserve"> – tool for scheduling inspections via text message</w:t>
      </w:r>
    </w:p>
    <w:p w:rsidR="00395691" w:rsidRDefault="00395691" w:rsidP="00395691">
      <w:pPr>
        <w:pStyle w:val="ListParagraph"/>
        <w:numPr>
          <w:ilvl w:val="0"/>
          <w:numId w:val="17"/>
        </w:numPr>
        <w:rPr>
          <w:rFonts w:asciiTheme="minorHAnsi" w:hAnsiTheme="minorHAnsi" w:cstheme="minorHAnsi"/>
        </w:rPr>
      </w:pPr>
      <w:r>
        <w:rPr>
          <w:rFonts w:asciiTheme="minorHAnsi" w:hAnsiTheme="minorHAnsi" w:cstheme="minorHAnsi"/>
        </w:rPr>
        <w:t>No app required!</w:t>
      </w:r>
    </w:p>
    <w:p w:rsidR="00395691" w:rsidRDefault="00395691" w:rsidP="00395691">
      <w:pPr>
        <w:pStyle w:val="ListParagraph"/>
        <w:numPr>
          <w:ilvl w:val="0"/>
          <w:numId w:val="17"/>
        </w:numPr>
        <w:rPr>
          <w:rFonts w:asciiTheme="minorHAnsi" w:hAnsiTheme="minorHAnsi" w:cstheme="minorHAnsi"/>
        </w:rPr>
      </w:pPr>
      <w:r>
        <w:rPr>
          <w:rFonts w:asciiTheme="minorHAnsi" w:hAnsiTheme="minorHAnsi" w:cstheme="minorHAnsi"/>
        </w:rPr>
        <w:t>Very easy and quick, is saved to your phone text for reference</w:t>
      </w:r>
    </w:p>
    <w:p w:rsidR="00395691" w:rsidRDefault="00395691" w:rsidP="00395691">
      <w:pPr>
        <w:pStyle w:val="ListParagraph"/>
        <w:numPr>
          <w:ilvl w:val="0"/>
          <w:numId w:val="17"/>
        </w:numPr>
        <w:rPr>
          <w:rFonts w:asciiTheme="minorHAnsi" w:hAnsiTheme="minorHAnsi" w:cstheme="minorHAnsi"/>
        </w:rPr>
      </w:pPr>
      <w:r>
        <w:rPr>
          <w:rFonts w:asciiTheme="minorHAnsi" w:hAnsiTheme="minorHAnsi" w:cstheme="minorHAnsi"/>
        </w:rPr>
        <w:t>The scheduling phone will receive an automatic result notification once the inspection is resulted</w:t>
      </w:r>
    </w:p>
    <w:p w:rsidR="00FF4A48" w:rsidRPr="00AE69DD" w:rsidRDefault="00395691" w:rsidP="00B77ABF">
      <w:pPr>
        <w:pStyle w:val="ListParagraph"/>
        <w:numPr>
          <w:ilvl w:val="0"/>
          <w:numId w:val="17"/>
        </w:numPr>
        <w:rPr>
          <w:rFonts w:asciiTheme="minorHAnsi" w:hAnsiTheme="minorHAnsi" w:cstheme="minorHAnsi"/>
        </w:rPr>
      </w:pPr>
      <w:r>
        <w:rPr>
          <w:rFonts w:asciiTheme="minorHAnsi" w:hAnsiTheme="minorHAnsi" w:cstheme="minorHAnsi"/>
        </w:rPr>
        <w:t xml:space="preserve">Can completely schedule an inspection in </w:t>
      </w:r>
      <w:r w:rsidRPr="00395691">
        <w:rPr>
          <w:rFonts w:asciiTheme="minorHAnsi" w:hAnsiTheme="minorHAnsi" w:cstheme="minorHAnsi"/>
          <w:u w:val="single"/>
        </w:rPr>
        <w:t>one</w:t>
      </w:r>
      <w:r>
        <w:rPr>
          <w:rFonts w:asciiTheme="minorHAnsi" w:hAnsiTheme="minorHAnsi" w:cstheme="minorHAnsi"/>
        </w:rPr>
        <w:t xml:space="preserve"> text message</w:t>
      </w:r>
    </w:p>
    <w:sectPr w:rsidR="00FF4A48" w:rsidRPr="00AE69DD" w:rsidSect="00FA5B2C">
      <w:headerReference w:type="even" r:id="rId18"/>
      <w:headerReference w:type="default" r:id="rId19"/>
      <w:footerReference w:type="even" r:id="rId20"/>
      <w:footerReference w:type="default" r:id="rId21"/>
      <w:headerReference w:type="first" r:id="rId22"/>
      <w:footerReference w:type="first" r:id="rId23"/>
      <w:pgSz w:w="12240" w:h="15840" w:code="1"/>
      <w:pgMar w:top="720" w:right="720" w:bottom="720" w:left="720" w:header="432"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5B7C" w:rsidRDefault="00045B7C" w:rsidP="00973237">
      <w:r>
        <w:separator/>
      </w:r>
    </w:p>
  </w:endnote>
  <w:endnote w:type="continuationSeparator" w:id="0">
    <w:p w:rsidR="00045B7C" w:rsidRDefault="00045B7C" w:rsidP="00973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4937" w:rsidRDefault="002C49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3241" w:rsidRPr="00FA5B2C" w:rsidRDefault="00B93241" w:rsidP="00B93241">
    <w:pPr>
      <w:pStyle w:val="Footer"/>
      <w:jc w:val="right"/>
      <w:rPr>
        <w:rFonts w:ascii="Cambria" w:hAnsi="Cambria"/>
        <w:i/>
        <w:color w:val="5A557B"/>
        <w:sz w:val="20"/>
        <w:szCs w:val="20"/>
      </w:rPr>
    </w:pPr>
    <w:r>
      <w:rPr>
        <w:rFonts w:ascii="Cambria" w:hAnsi="Cambria"/>
        <w:i/>
        <w:noProof/>
        <w:color w:val="5A557B"/>
        <w:sz w:val="20"/>
        <w:szCs w:val="20"/>
      </w:rPr>
      <w:drawing>
        <wp:anchor distT="0" distB="0" distL="114300" distR="114300" simplePos="0" relativeHeight="251660800" behindDoc="1" locked="0" layoutInCell="1" allowOverlap="1">
          <wp:simplePos x="0" y="0"/>
          <wp:positionH relativeFrom="column">
            <wp:posOffset>-22513</wp:posOffset>
          </wp:positionH>
          <wp:positionV relativeFrom="paragraph">
            <wp:posOffset>-20947</wp:posOffset>
          </wp:positionV>
          <wp:extent cx="1394113" cy="463138"/>
          <wp:effectExtent l="19050" t="0" r="0" b="0"/>
          <wp:wrapNone/>
          <wp:docPr id="9" name="Picture 2" descr="Description: 20090223_logo_tag_transpare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20090223_logo_tag_transparent.gif"/>
                  <pic:cNvPicPr>
                    <a:picLocks noChangeAspect="1" noChangeArrowheads="1"/>
                  </pic:cNvPicPr>
                </pic:nvPicPr>
                <pic:blipFill>
                  <a:blip r:embed="rId1"/>
                  <a:srcRect/>
                  <a:stretch>
                    <a:fillRect/>
                  </a:stretch>
                </pic:blipFill>
                <pic:spPr bwMode="auto">
                  <a:xfrm>
                    <a:off x="0" y="0"/>
                    <a:ext cx="1394113" cy="463138"/>
                  </a:xfrm>
                  <a:prstGeom prst="rect">
                    <a:avLst/>
                  </a:prstGeom>
                  <a:noFill/>
                  <a:ln w="9525">
                    <a:noFill/>
                    <a:miter lim="800000"/>
                    <a:headEnd/>
                    <a:tailEnd/>
                  </a:ln>
                </pic:spPr>
              </pic:pic>
            </a:graphicData>
          </a:graphic>
        </wp:anchor>
      </w:drawing>
    </w:r>
    <w:r w:rsidRPr="00FA5B2C">
      <w:rPr>
        <w:rFonts w:ascii="Cambria" w:hAnsi="Cambria"/>
        <w:i/>
        <w:color w:val="5A557B"/>
        <w:sz w:val="20"/>
        <w:szCs w:val="20"/>
      </w:rPr>
      <w:t xml:space="preserve">Last modified: </w:t>
    </w:r>
    <w:r w:rsidR="00313E4A" w:rsidRPr="00FA5B2C">
      <w:rPr>
        <w:rFonts w:ascii="Cambria" w:hAnsi="Cambria"/>
        <w:i/>
        <w:color w:val="5A557B"/>
        <w:sz w:val="20"/>
        <w:szCs w:val="20"/>
      </w:rPr>
      <w:fldChar w:fldCharType="begin"/>
    </w:r>
    <w:r w:rsidRPr="00FA5B2C">
      <w:rPr>
        <w:rFonts w:ascii="Cambria" w:hAnsi="Cambria"/>
        <w:i/>
        <w:color w:val="5A557B"/>
        <w:sz w:val="20"/>
        <w:szCs w:val="20"/>
      </w:rPr>
      <w:instrText xml:space="preserve"> SAVEDATE  \@ "MMMM d, yyyy"  \* MERGEFORMAT </w:instrText>
    </w:r>
    <w:r w:rsidR="00313E4A" w:rsidRPr="00FA5B2C">
      <w:rPr>
        <w:rFonts w:ascii="Cambria" w:hAnsi="Cambria"/>
        <w:i/>
        <w:color w:val="5A557B"/>
        <w:sz w:val="20"/>
        <w:szCs w:val="20"/>
      </w:rPr>
      <w:fldChar w:fldCharType="separate"/>
    </w:r>
    <w:r w:rsidR="00AD57D5">
      <w:rPr>
        <w:rFonts w:ascii="Cambria" w:hAnsi="Cambria"/>
        <w:i/>
        <w:noProof/>
        <w:color w:val="5A557B"/>
        <w:sz w:val="20"/>
        <w:szCs w:val="20"/>
      </w:rPr>
      <w:t>December 2, 2019</w:t>
    </w:r>
    <w:r w:rsidR="00313E4A" w:rsidRPr="00FA5B2C">
      <w:rPr>
        <w:rFonts w:ascii="Cambria" w:hAnsi="Cambria"/>
        <w:i/>
        <w:color w:val="5A557B"/>
        <w:sz w:val="20"/>
        <w:szCs w:val="20"/>
      </w:rPr>
      <w:fldChar w:fldCharType="end"/>
    </w:r>
  </w:p>
  <w:p w:rsidR="00B93241" w:rsidRPr="001F26BD" w:rsidRDefault="00313E4A" w:rsidP="00B93241">
    <w:pPr>
      <w:pStyle w:val="Footer"/>
      <w:spacing w:before="120"/>
      <w:jc w:val="right"/>
      <w:rPr>
        <w:rFonts w:ascii="Cambria" w:hAnsi="Cambria"/>
        <w:b/>
        <w:color w:val="5A557B"/>
        <w:sz w:val="36"/>
        <w:szCs w:val="36"/>
      </w:rPr>
    </w:pPr>
    <w:r w:rsidRPr="001F26BD">
      <w:rPr>
        <w:rFonts w:ascii="Cambria" w:hAnsi="Cambria"/>
        <w:b/>
        <w:color w:val="5A557B"/>
        <w:sz w:val="36"/>
        <w:szCs w:val="36"/>
      </w:rPr>
      <w:fldChar w:fldCharType="begin"/>
    </w:r>
    <w:r w:rsidR="00B93241" w:rsidRPr="001F26BD">
      <w:rPr>
        <w:rFonts w:ascii="Cambria" w:hAnsi="Cambria"/>
        <w:b/>
        <w:color w:val="5A557B"/>
        <w:sz w:val="36"/>
        <w:szCs w:val="36"/>
      </w:rPr>
      <w:instrText xml:space="preserve"> PAGE   \* MERGEFORMAT </w:instrText>
    </w:r>
    <w:r w:rsidRPr="001F26BD">
      <w:rPr>
        <w:rFonts w:ascii="Cambria" w:hAnsi="Cambria"/>
        <w:b/>
        <w:color w:val="5A557B"/>
        <w:sz w:val="36"/>
        <w:szCs w:val="36"/>
      </w:rPr>
      <w:fldChar w:fldCharType="separate"/>
    </w:r>
    <w:r w:rsidR="00AD57D5">
      <w:rPr>
        <w:rFonts w:ascii="Cambria" w:hAnsi="Cambria"/>
        <w:b/>
        <w:noProof/>
        <w:color w:val="5A557B"/>
        <w:sz w:val="36"/>
        <w:szCs w:val="36"/>
      </w:rPr>
      <w:t>5</w:t>
    </w:r>
    <w:r w:rsidRPr="001F26BD">
      <w:rPr>
        <w:rFonts w:ascii="Cambria" w:hAnsi="Cambria"/>
        <w:b/>
        <w:color w:val="5A557B"/>
        <w:sz w:val="36"/>
        <w:szCs w:val="36"/>
      </w:rPr>
      <w:fldChar w:fldCharType="end"/>
    </w:r>
  </w:p>
  <w:p w:rsidR="00BC0F6B" w:rsidRPr="00B93241" w:rsidRDefault="00BC0F6B" w:rsidP="00B932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5B2C" w:rsidRPr="00FA5B2C" w:rsidRDefault="00FA5B2C" w:rsidP="00FA5B2C">
    <w:pPr>
      <w:pStyle w:val="Footer"/>
      <w:jc w:val="right"/>
      <w:rPr>
        <w:rFonts w:ascii="Cambria" w:hAnsi="Cambria"/>
        <w:i/>
        <w:color w:val="5A557B"/>
        <w:sz w:val="20"/>
        <w:szCs w:val="20"/>
      </w:rPr>
    </w:pPr>
    <w:r>
      <w:rPr>
        <w:rFonts w:ascii="Cambria" w:hAnsi="Cambria"/>
        <w:i/>
        <w:noProof/>
        <w:color w:val="5A557B"/>
        <w:sz w:val="20"/>
        <w:szCs w:val="20"/>
      </w:rPr>
      <w:drawing>
        <wp:anchor distT="0" distB="0" distL="114300" distR="114300" simplePos="0" relativeHeight="251658752" behindDoc="1" locked="0" layoutInCell="1" allowOverlap="1">
          <wp:simplePos x="0" y="0"/>
          <wp:positionH relativeFrom="column">
            <wp:posOffset>-22513</wp:posOffset>
          </wp:positionH>
          <wp:positionV relativeFrom="paragraph">
            <wp:posOffset>-20947</wp:posOffset>
          </wp:positionV>
          <wp:extent cx="1394113" cy="463138"/>
          <wp:effectExtent l="19050" t="0" r="0" b="0"/>
          <wp:wrapNone/>
          <wp:docPr id="10" name="Picture 2" descr="Description: 20090223_logo_tag_transpare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20090223_logo_tag_transparent.gif"/>
                  <pic:cNvPicPr>
                    <a:picLocks noChangeAspect="1" noChangeArrowheads="1"/>
                  </pic:cNvPicPr>
                </pic:nvPicPr>
                <pic:blipFill>
                  <a:blip r:embed="rId1"/>
                  <a:srcRect/>
                  <a:stretch>
                    <a:fillRect/>
                  </a:stretch>
                </pic:blipFill>
                <pic:spPr bwMode="auto">
                  <a:xfrm>
                    <a:off x="0" y="0"/>
                    <a:ext cx="1394113" cy="463138"/>
                  </a:xfrm>
                  <a:prstGeom prst="rect">
                    <a:avLst/>
                  </a:prstGeom>
                  <a:noFill/>
                  <a:ln w="9525">
                    <a:noFill/>
                    <a:miter lim="800000"/>
                    <a:headEnd/>
                    <a:tailEnd/>
                  </a:ln>
                </pic:spPr>
              </pic:pic>
            </a:graphicData>
          </a:graphic>
        </wp:anchor>
      </w:drawing>
    </w:r>
    <w:r w:rsidRPr="00FA5B2C">
      <w:rPr>
        <w:rFonts w:ascii="Cambria" w:hAnsi="Cambria"/>
        <w:i/>
        <w:color w:val="5A557B"/>
        <w:sz w:val="20"/>
        <w:szCs w:val="20"/>
      </w:rPr>
      <w:t xml:space="preserve">Last modified: </w:t>
    </w:r>
    <w:r w:rsidR="00313E4A" w:rsidRPr="00FA5B2C">
      <w:rPr>
        <w:rFonts w:ascii="Cambria" w:hAnsi="Cambria"/>
        <w:i/>
        <w:color w:val="5A557B"/>
        <w:sz w:val="20"/>
        <w:szCs w:val="20"/>
      </w:rPr>
      <w:fldChar w:fldCharType="begin"/>
    </w:r>
    <w:r w:rsidRPr="00FA5B2C">
      <w:rPr>
        <w:rFonts w:ascii="Cambria" w:hAnsi="Cambria"/>
        <w:i/>
        <w:color w:val="5A557B"/>
        <w:sz w:val="20"/>
        <w:szCs w:val="20"/>
      </w:rPr>
      <w:instrText xml:space="preserve"> SAVEDATE  \@ "MMMM d, yyyy"  \* MERGEFORMAT </w:instrText>
    </w:r>
    <w:r w:rsidR="00313E4A" w:rsidRPr="00FA5B2C">
      <w:rPr>
        <w:rFonts w:ascii="Cambria" w:hAnsi="Cambria"/>
        <w:i/>
        <w:color w:val="5A557B"/>
        <w:sz w:val="20"/>
        <w:szCs w:val="20"/>
      </w:rPr>
      <w:fldChar w:fldCharType="separate"/>
    </w:r>
    <w:r w:rsidR="00AD57D5">
      <w:rPr>
        <w:rFonts w:ascii="Cambria" w:hAnsi="Cambria"/>
        <w:i/>
        <w:noProof/>
        <w:color w:val="5A557B"/>
        <w:sz w:val="20"/>
        <w:szCs w:val="20"/>
      </w:rPr>
      <w:t>December 2, 2019</w:t>
    </w:r>
    <w:r w:rsidR="00313E4A" w:rsidRPr="00FA5B2C">
      <w:rPr>
        <w:rFonts w:ascii="Cambria" w:hAnsi="Cambria"/>
        <w:i/>
        <w:color w:val="5A557B"/>
        <w:sz w:val="20"/>
        <w:szCs w:val="20"/>
      </w:rPr>
      <w:fldChar w:fldCharType="end"/>
    </w:r>
  </w:p>
  <w:p w:rsidR="00BC0F6B" w:rsidRPr="001F26BD" w:rsidRDefault="00313E4A" w:rsidP="00FA5B2C">
    <w:pPr>
      <w:pStyle w:val="Footer"/>
      <w:spacing w:before="120"/>
      <w:jc w:val="right"/>
      <w:rPr>
        <w:rFonts w:ascii="Cambria" w:hAnsi="Cambria"/>
        <w:b/>
        <w:color w:val="5A557B"/>
        <w:sz w:val="36"/>
        <w:szCs w:val="36"/>
      </w:rPr>
    </w:pPr>
    <w:r w:rsidRPr="001F26BD">
      <w:rPr>
        <w:rFonts w:ascii="Cambria" w:hAnsi="Cambria"/>
        <w:b/>
        <w:color w:val="5A557B"/>
        <w:sz w:val="36"/>
        <w:szCs w:val="36"/>
      </w:rPr>
      <w:fldChar w:fldCharType="begin"/>
    </w:r>
    <w:r w:rsidR="00BC0F6B" w:rsidRPr="001F26BD">
      <w:rPr>
        <w:rFonts w:ascii="Cambria" w:hAnsi="Cambria"/>
        <w:b/>
        <w:color w:val="5A557B"/>
        <w:sz w:val="36"/>
        <w:szCs w:val="36"/>
      </w:rPr>
      <w:instrText xml:space="preserve"> PAGE   \* MERGEFORMAT </w:instrText>
    </w:r>
    <w:r w:rsidRPr="001F26BD">
      <w:rPr>
        <w:rFonts w:ascii="Cambria" w:hAnsi="Cambria"/>
        <w:b/>
        <w:color w:val="5A557B"/>
        <w:sz w:val="36"/>
        <w:szCs w:val="36"/>
      </w:rPr>
      <w:fldChar w:fldCharType="separate"/>
    </w:r>
    <w:r w:rsidR="00AD57D5">
      <w:rPr>
        <w:rFonts w:ascii="Cambria" w:hAnsi="Cambria"/>
        <w:b/>
        <w:noProof/>
        <w:color w:val="5A557B"/>
        <w:sz w:val="36"/>
        <w:szCs w:val="36"/>
      </w:rPr>
      <w:t>1</w:t>
    </w:r>
    <w:r w:rsidRPr="001F26BD">
      <w:rPr>
        <w:rFonts w:ascii="Cambria" w:hAnsi="Cambria"/>
        <w:b/>
        <w:color w:val="5A557B"/>
        <w:sz w:val="36"/>
        <w:szCs w:val="36"/>
      </w:rPr>
      <w:fldChar w:fldCharType="end"/>
    </w:r>
  </w:p>
  <w:p w:rsidR="00BC0F6B" w:rsidRDefault="00BC0F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5B7C" w:rsidRDefault="00045B7C" w:rsidP="00973237">
      <w:r>
        <w:separator/>
      </w:r>
    </w:p>
  </w:footnote>
  <w:footnote w:type="continuationSeparator" w:id="0">
    <w:p w:rsidR="00045B7C" w:rsidRDefault="00045B7C" w:rsidP="009732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4937" w:rsidRDefault="002C49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0F6B" w:rsidRDefault="00AD57D5" w:rsidP="001F26BD">
    <w:pPr>
      <w:rPr>
        <w:rFonts w:ascii="Cambria" w:hAnsi="Cambria" w:cs="Calibri"/>
        <w:b/>
        <w:noProof/>
        <w:color w:val="5A557B"/>
        <w:sz w:val="28"/>
        <w:szCs w:val="28"/>
      </w:rPr>
    </w:pPr>
    <w:r>
      <w:fldChar w:fldCharType="begin"/>
    </w:r>
    <w:r>
      <w:instrText xml:space="preserve"> STYLEREF  "ePermitting Title"  \* MERGEFORMAT </w:instrText>
    </w:r>
    <w:r>
      <w:fldChar w:fldCharType="separate"/>
    </w:r>
    <w:r w:rsidRPr="00AD57D5">
      <w:rPr>
        <w:rFonts w:ascii="Cambria" w:hAnsi="Cambria" w:cs="Calibri"/>
        <w:b/>
        <w:noProof/>
        <w:color w:val="5A557B"/>
        <w:sz w:val="28"/>
        <w:szCs w:val="28"/>
      </w:rPr>
      <w:t>Tips and Tricks</w:t>
    </w:r>
    <w:r>
      <w:rPr>
        <w:rFonts w:ascii="Cambria" w:hAnsi="Cambria" w:cs="Calibri"/>
        <w:b/>
        <w:noProof/>
        <w:color w:val="5A557B"/>
        <w:sz w:val="28"/>
        <w:szCs w:val="28"/>
      </w:rPr>
      <w:fldChar w:fldCharType="end"/>
    </w:r>
    <w:r w:rsidR="007F72B8" w:rsidRPr="000D7A4F">
      <w:rPr>
        <w:rFonts w:ascii="Cambria" w:hAnsi="Cambria" w:cs="Calibri"/>
        <w:b/>
        <w:noProof/>
        <w:color w:val="5A557B"/>
        <w:sz w:val="28"/>
        <w:szCs w:val="28"/>
      </w:rPr>
      <w:object w:dxaOrig="173" w:dyaOrig="3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65pt;height:17.3pt">
          <v:imagedata r:id="rId1" o:title=""/>
        </v:shape>
        <o:OLEObject Type="Embed" ProgID="Equation.3" ShapeID="_x0000_i1025" DrawAspect="Content" ObjectID="_1637734552" r:id="rId2"/>
      </w:object>
    </w:r>
  </w:p>
  <w:p w:rsidR="00BC0F6B" w:rsidRDefault="0087397D" w:rsidP="001F26BD">
    <w:pPr>
      <w:rPr>
        <w:rFonts w:ascii="Cambria" w:hAnsi="Cambria" w:cs="Calibri"/>
        <w:b/>
        <w:color w:val="5A557B"/>
        <w:sz w:val="28"/>
        <w:szCs w:val="28"/>
      </w:rPr>
    </w:pPr>
    <w:r>
      <w:rPr>
        <w:rFonts w:ascii="Cambria" w:hAnsi="Cambria" w:cs="Calibri"/>
        <w:b/>
        <w:noProof/>
        <w:color w:val="5A557B"/>
        <w:sz w:val="28"/>
        <w:szCs w:val="28"/>
      </w:rPr>
      <mc:AlternateContent>
        <mc:Choice Requires="wps">
          <w:drawing>
            <wp:anchor distT="0" distB="0" distL="114300" distR="114300" simplePos="0" relativeHeight="251657728" behindDoc="0" locked="0" layoutInCell="1" allowOverlap="1">
              <wp:simplePos x="0" y="0"/>
              <wp:positionH relativeFrom="column">
                <wp:posOffset>-837565</wp:posOffset>
              </wp:positionH>
              <wp:positionV relativeFrom="paragraph">
                <wp:posOffset>111125</wp:posOffset>
              </wp:positionV>
              <wp:extent cx="8289290" cy="635"/>
              <wp:effectExtent l="19685" t="24130" r="25400" b="2286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9290" cy="635"/>
                      </a:xfrm>
                      <a:prstGeom prst="straightConnector1">
                        <a:avLst/>
                      </a:prstGeom>
                      <a:noFill/>
                      <a:ln w="38100">
                        <a:solidFill>
                          <a:srgbClr val="D8D8D8"/>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3F3151">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1BA7455A" id="_x0000_t32" coordsize="21600,21600" o:spt="32" o:oned="t" path="m,l21600,21600e" filled="f">
              <v:path arrowok="t" fillok="f" o:connecttype="none"/>
              <o:lock v:ext="edit" shapetype="t"/>
            </v:shapetype>
            <v:shape id="AutoShape 3" o:spid="_x0000_s1026" type="#_x0000_t32" style="position:absolute;margin-left:-65.95pt;margin-top:8.75pt;width:652.7pt;height:.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" strokecolor="#d8d8d8" strokeweight="3pt">
              <v:shadow color="#3f3151" opacity=".5" offset="1pt"/>
            </v:shape>
          </w:pict>
        </mc:Fallback>
      </mc:AlternateContent>
    </w:r>
  </w:p>
  <w:p w:rsidR="00CC74F8" w:rsidRPr="001F26BD" w:rsidRDefault="00CC74F8" w:rsidP="001F26BD">
    <w:pPr>
      <w:rPr>
        <w:rFonts w:ascii="Cambria" w:hAnsi="Cambria" w:cs="Calibri"/>
        <w:b/>
        <w:color w:val="5A557B"/>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4937" w:rsidRDefault="002C49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A468B1F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4F4359"/>
    <w:multiLevelType w:val="hybridMultilevel"/>
    <w:tmpl w:val="C82E196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B15E3F"/>
    <w:multiLevelType w:val="hybridMultilevel"/>
    <w:tmpl w:val="C30E7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98566E"/>
    <w:multiLevelType w:val="hybridMultilevel"/>
    <w:tmpl w:val="153A95D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13137A"/>
    <w:multiLevelType w:val="hybridMultilevel"/>
    <w:tmpl w:val="EB8E4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327427"/>
    <w:multiLevelType w:val="hybridMultilevel"/>
    <w:tmpl w:val="B03A14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033A6D"/>
    <w:multiLevelType w:val="hybridMultilevel"/>
    <w:tmpl w:val="2C807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192955"/>
    <w:multiLevelType w:val="multilevel"/>
    <w:tmpl w:val="04090027"/>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8" w15:restartNumberingAfterBreak="0">
    <w:nsid w:val="366A4941"/>
    <w:multiLevelType w:val="hybridMultilevel"/>
    <w:tmpl w:val="FD72B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945628"/>
    <w:multiLevelType w:val="hybridMultilevel"/>
    <w:tmpl w:val="F80A3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763534"/>
    <w:multiLevelType w:val="hybridMultilevel"/>
    <w:tmpl w:val="9580F16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226A8F"/>
    <w:multiLevelType w:val="multilevel"/>
    <w:tmpl w:val="381CD4AC"/>
    <w:styleLink w:val="DCBSList"/>
    <w:lvl w:ilvl="0">
      <w:start w:val="1"/>
      <w:numFmt w:val="decimal"/>
      <w:pStyle w:val="ListNumber"/>
      <w:lvlText w:val="%1."/>
      <w:lvlJc w:val="right"/>
      <w:pPr>
        <w:ind w:left="360" w:hanging="144"/>
      </w:pPr>
      <w:rPr>
        <w:rFonts w:ascii="Times New Roman" w:hAnsi="Times New Roman" w:hint="default"/>
        <w:sz w:val="24"/>
      </w:rPr>
    </w:lvl>
    <w:lvl w:ilvl="1">
      <w:start w:val="1"/>
      <w:numFmt w:val="upperLetter"/>
      <w:pStyle w:val="ListNumber2"/>
      <w:lvlText w:val="%2."/>
      <w:lvlJc w:val="right"/>
      <w:pPr>
        <w:ind w:left="720" w:hanging="144"/>
      </w:pPr>
      <w:rPr>
        <w:rFonts w:ascii="Times New Roman" w:hAnsi="Times New Roman" w:hint="default"/>
        <w:sz w:val="24"/>
      </w:rPr>
    </w:lvl>
    <w:lvl w:ilvl="2">
      <w:start w:val="1"/>
      <w:numFmt w:val="decimal"/>
      <w:pStyle w:val="ListNumber3"/>
      <w:lvlText w:val="(%3)"/>
      <w:lvlJc w:val="right"/>
      <w:pPr>
        <w:ind w:left="1080" w:hanging="144"/>
      </w:pPr>
      <w:rPr>
        <w:rFonts w:ascii="Times New Roman" w:hAnsi="Times New Roman" w:hint="default"/>
        <w:sz w:val="24"/>
      </w:rPr>
    </w:lvl>
    <w:lvl w:ilvl="3">
      <w:start w:val="1"/>
      <w:numFmt w:val="lowerLetter"/>
      <w:pStyle w:val="ListNumber4"/>
      <w:lvlText w:val="(%4)"/>
      <w:lvlJc w:val="right"/>
      <w:pPr>
        <w:ind w:left="1440" w:hanging="144"/>
      </w:pPr>
      <w:rPr>
        <w:rFonts w:hint="default"/>
      </w:rPr>
    </w:lvl>
    <w:lvl w:ilvl="4">
      <w:start w:val="1"/>
      <w:numFmt w:val="lowerRoman"/>
      <w:pStyle w:val="ListNumber5"/>
      <w:lvlText w:val="(%5)"/>
      <w:lvlJc w:val="right"/>
      <w:pPr>
        <w:ind w:left="1800" w:hanging="144"/>
      </w:pPr>
      <w:rPr>
        <w:rFonts w:hint="default"/>
      </w:rPr>
    </w:lvl>
    <w:lvl w:ilvl="5">
      <w:start w:val="1"/>
      <w:numFmt w:val="upperLetter"/>
      <w:lvlText w:val="(%6)"/>
      <w:lvlJc w:val="right"/>
      <w:pPr>
        <w:ind w:left="2160" w:hanging="14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5CC7792B"/>
    <w:multiLevelType w:val="hybridMultilevel"/>
    <w:tmpl w:val="F02A0560"/>
    <w:lvl w:ilvl="0" w:tplc="79AE7A3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8B93DA8"/>
    <w:multiLevelType w:val="hybridMultilevel"/>
    <w:tmpl w:val="F02A0560"/>
    <w:lvl w:ilvl="0" w:tplc="79AE7A3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0B35BA6"/>
    <w:multiLevelType w:val="hybridMultilevel"/>
    <w:tmpl w:val="865CE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1"/>
  </w:num>
  <w:num w:numId="3">
    <w:abstractNumId w:val="0"/>
  </w:num>
  <w:num w:numId="4">
    <w:abstractNumId w:val="7"/>
  </w:num>
  <w:num w:numId="5">
    <w:abstractNumId w:val="7"/>
  </w:num>
  <w:num w:numId="6">
    <w:abstractNumId w:val="14"/>
  </w:num>
  <w:num w:numId="7">
    <w:abstractNumId w:val="9"/>
  </w:num>
  <w:num w:numId="8">
    <w:abstractNumId w:val="3"/>
  </w:num>
  <w:num w:numId="9">
    <w:abstractNumId w:val="10"/>
  </w:num>
  <w:num w:numId="10">
    <w:abstractNumId w:val="1"/>
  </w:num>
  <w:num w:numId="11">
    <w:abstractNumId w:val="5"/>
  </w:num>
  <w:num w:numId="12">
    <w:abstractNumId w:val="13"/>
  </w:num>
  <w:num w:numId="13">
    <w:abstractNumId w:val="12"/>
  </w:num>
  <w:num w:numId="14">
    <w:abstractNumId w:val="6"/>
  </w:num>
  <w:num w:numId="15">
    <w:abstractNumId w:val="8"/>
  </w:num>
  <w:num w:numId="16">
    <w:abstractNumId w:val="4"/>
  </w:num>
  <w:num w:numId="17">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ocumentProtection w:edit="forms" w:enforcement="0"/>
  <w:defaultTabStop w:val="720"/>
  <w:drawingGridHorizontalSpacing w:val="120"/>
  <w:displayHorizontalDrawingGridEvery w:val="2"/>
  <w:characterSpacingControl w:val="doNotCompress"/>
  <w:hdrShapeDefaults>
    <o:shapedefaults v:ext="edit" spidmax="3072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801"/>
    <w:rsid w:val="00012FF7"/>
    <w:rsid w:val="0002150B"/>
    <w:rsid w:val="000230C0"/>
    <w:rsid w:val="00037C7A"/>
    <w:rsid w:val="00045B7C"/>
    <w:rsid w:val="00057E89"/>
    <w:rsid w:val="000636F5"/>
    <w:rsid w:val="00063FD2"/>
    <w:rsid w:val="00083423"/>
    <w:rsid w:val="00085ABC"/>
    <w:rsid w:val="000956AC"/>
    <w:rsid w:val="000A387F"/>
    <w:rsid w:val="000B0C7C"/>
    <w:rsid w:val="000B6A10"/>
    <w:rsid w:val="000C03C3"/>
    <w:rsid w:val="000C28A4"/>
    <w:rsid w:val="000D7A4F"/>
    <w:rsid w:val="000F5FB3"/>
    <w:rsid w:val="00102704"/>
    <w:rsid w:val="00110C3D"/>
    <w:rsid w:val="00111AB3"/>
    <w:rsid w:val="00121F52"/>
    <w:rsid w:val="001347A3"/>
    <w:rsid w:val="00137646"/>
    <w:rsid w:val="001474F3"/>
    <w:rsid w:val="00151E3E"/>
    <w:rsid w:val="001705E0"/>
    <w:rsid w:val="00170AA8"/>
    <w:rsid w:val="001760C1"/>
    <w:rsid w:val="00177E97"/>
    <w:rsid w:val="0019510D"/>
    <w:rsid w:val="001A50AE"/>
    <w:rsid w:val="001B2591"/>
    <w:rsid w:val="001C114D"/>
    <w:rsid w:val="001C687B"/>
    <w:rsid w:val="001F26BD"/>
    <w:rsid w:val="001F4F3A"/>
    <w:rsid w:val="00200064"/>
    <w:rsid w:val="00206F53"/>
    <w:rsid w:val="002105D2"/>
    <w:rsid w:val="002128F4"/>
    <w:rsid w:val="002137FE"/>
    <w:rsid w:val="00232296"/>
    <w:rsid w:val="00234AAC"/>
    <w:rsid w:val="002461A9"/>
    <w:rsid w:val="00251BF0"/>
    <w:rsid w:val="00253878"/>
    <w:rsid w:val="00257181"/>
    <w:rsid w:val="00264AB0"/>
    <w:rsid w:val="00272DC5"/>
    <w:rsid w:val="00276529"/>
    <w:rsid w:val="002C3AB4"/>
    <w:rsid w:val="002C4937"/>
    <w:rsid w:val="002D49F3"/>
    <w:rsid w:val="002E06B7"/>
    <w:rsid w:val="002E4EF1"/>
    <w:rsid w:val="002F2275"/>
    <w:rsid w:val="002F429C"/>
    <w:rsid w:val="00305500"/>
    <w:rsid w:val="0030725D"/>
    <w:rsid w:val="00313E4A"/>
    <w:rsid w:val="00315BC2"/>
    <w:rsid w:val="00316714"/>
    <w:rsid w:val="003234EC"/>
    <w:rsid w:val="0032708A"/>
    <w:rsid w:val="00334C01"/>
    <w:rsid w:val="00340BEA"/>
    <w:rsid w:val="003455A5"/>
    <w:rsid w:val="00354A64"/>
    <w:rsid w:val="00354F9A"/>
    <w:rsid w:val="003622AD"/>
    <w:rsid w:val="00372338"/>
    <w:rsid w:val="00386E47"/>
    <w:rsid w:val="00392FAD"/>
    <w:rsid w:val="00393D55"/>
    <w:rsid w:val="00395691"/>
    <w:rsid w:val="003B40A8"/>
    <w:rsid w:val="003C4804"/>
    <w:rsid w:val="003C77E1"/>
    <w:rsid w:val="003E0569"/>
    <w:rsid w:val="003F5E23"/>
    <w:rsid w:val="004105ED"/>
    <w:rsid w:val="0042101B"/>
    <w:rsid w:val="0042244E"/>
    <w:rsid w:val="00423AB7"/>
    <w:rsid w:val="004345AE"/>
    <w:rsid w:val="00450ABD"/>
    <w:rsid w:val="00454E09"/>
    <w:rsid w:val="0045602C"/>
    <w:rsid w:val="0049578A"/>
    <w:rsid w:val="004A0571"/>
    <w:rsid w:val="004A08F3"/>
    <w:rsid w:val="004B0EEE"/>
    <w:rsid w:val="004B1D3E"/>
    <w:rsid w:val="004B4FB8"/>
    <w:rsid w:val="004C6EBA"/>
    <w:rsid w:val="004D3BB9"/>
    <w:rsid w:val="004D5E6D"/>
    <w:rsid w:val="004E1106"/>
    <w:rsid w:val="004E22C7"/>
    <w:rsid w:val="004E75D2"/>
    <w:rsid w:val="00502BAD"/>
    <w:rsid w:val="005043BC"/>
    <w:rsid w:val="0050535E"/>
    <w:rsid w:val="00523BBA"/>
    <w:rsid w:val="00524E81"/>
    <w:rsid w:val="00537405"/>
    <w:rsid w:val="005451B3"/>
    <w:rsid w:val="0054740B"/>
    <w:rsid w:val="00547567"/>
    <w:rsid w:val="00577E84"/>
    <w:rsid w:val="00581850"/>
    <w:rsid w:val="00590FE9"/>
    <w:rsid w:val="00591CD4"/>
    <w:rsid w:val="005A00EA"/>
    <w:rsid w:val="005A0EBF"/>
    <w:rsid w:val="005A7ED8"/>
    <w:rsid w:val="005B5C71"/>
    <w:rsid w:val="005C4394"/>
    <w:rsid w:val="005C584E"/>
    <w:rsid w:val="005E2011"/>
    <w:rsid w:val="005E4E0A"/>
    <w:rsid w:val="005E5EB3"/>
    <w:rsid w:val="005F714D"/>
    <w:rsid w:val="006052E6"/>
    <w:rsid w:val="00607E22"/>
    <w:rsid w:val="00624D83"/>
    <w:rsid w:val="00630701"/>
    <w:rsid w:val="00635FF2"/>
    <w:rsid w:val="00643D59"/>
    <w:rsid w:val="006637EE"/>
    <w:rsid w:val="00664DDA"/>
    <w:rsid w:val="006917F5"/>
    <w:rsid w:val="006932C6"/>
    <w:rsid w:val="006A1904"/>
    <w:rsid w:val="006A4977"/>
    <w:rsid w:val="006A4CD0"/>
    <w:rsid w:val="006A5C0A"/>
    <w:rsid w:val="006A63B1"/>
    <w:rsid w:val="006B589E"/>
    <w:rsid w:val="006C6701"/>
    <w:rsid w:val="006E0390"/>
    <w:rsid w:val="006E2AAE"/>
    <w:rsid w:val="006E42D9"/>
    <w:rsid w:val="006E50A2"/>
    <w:rsid w:val="006E6D15"/>
    <w:rsid w:val="006E7155"/>
    <w:rsid w:val="006F019C"/>
    <w:rsid w:val="006F4CD9"/>
    <w:rsid w:val="007018A1"/>
    <w:rsid w:val="00706128"/>
    <w:rsid w:val="00726D2C"/>
    <w:rsid w:val="007349B3"/>
    <w:rsid w:val="00735146"/>
    <w:rsid w:val="00736860"/>
    <w:rsid w:val="007373B5"/>
    <w:rsid w:val="00743D91"/>
    <w:rsid w:val="00745D22"/>
    <w:rsid w:val="00766027"/>
    <w:rsid w:val="007842D2"/>
    <w:rsid w:val="007A5206"/>
    <w:rsid w:val="007C0167"/>
    <w:rsid w:val="007C01AE"/>
    <w:rsid w:val="007C1DC1"/>
    <w:rsid w:val="007D53D9"/>
    <w:rsid w:val="007F72B8"/>
    <w:rsid w:val="0083637D"/>
    <w:rsid w:val="0084681B"/>
    <w:rsid w:val="00854A17"/>
    <w:rsid w:val="00860261"/>
    <w:rsid w:val="008635B9"/>
    <w:rsid w:val="0087397D"/>
    <w:rsid w:val="00891FF2"/>
    <w:rsid w:val="008B7FB3"/>
    <w:rsid w:val="008C1F8A"/>
    <w:rsid w:val="008C2495"/>
    <w:rsid w:val="008C7079"/>
    <w:rsid w:val="008D5B8F"/>
    <w:rsid w:val="008E11AF"/>
    <w:rsid w:val="008E7A4B"/>
    <w:rsid w:val="008F34E0"/>
    <w:rsid w:val="008F5D99"/>
    <w:rsid w:val="009155EA"/>
    <w:rsid w:val="009212CF"/>
    <w:rsid w:val="00937F98"/>
    <w:rsid w:val="009509C1"/>
    <w:rsid w:val="00955239"/>
    <w:rsid w:val="00962B68"/>
    <w:rsid w:val="009719BF"/>
    <w:rsid w:val="009720CC"/>
    <w:rsid w:val="00973237"/>
    <w:rsid w:val="009831C5"/>
    <w:rsid w:val="009A3D75"/>
    <w:rsid w:val="009C4FAD"/>
    <w:rsid w:val="009C5809"/>
    <w:rsid w:val="009D2E90"/>
    <w:rsid w:val="009F4D41"/>
    <w:rsid w:val="00A04E1D"/>
    <w:rsid w:val="00A10D86"/>
    <w:rsid w:val="00A32883"/>
    <w:rsid w:val="00A44CF4"/>
    <w:rsid w:val="00A5533A"/>
    <w:rsid w:val="00A56936"/>
    <w:rsid w:val="00A66769"/>
    <w:rsid w:val="00A75A27"/>
    <w:rsid w:val="00A85ACB"/>
    <w:rsid w:val="00A9578B"/>
    <w:rsid w:val="00AA3585"/>
    <w:rsid w:val="00AA52B3"/>
    <w:rsid w:val="00AB1EDA"/>
    <w:rsid w:val="00AC27FC"/>
    <w:rsid w:val="00AC6F49"/>
    <w:rsid w:val="00AC7F01"/>
    <w:rsid w:val="00AD57D5"/>
    <w:rsid w:val="00AE298B"/>
    <w:rsid w:val="00AE69DD"/>
    <w:rsid w:val="00AF38A2"/>
    <w:rsid w:val="00AF6866"/>
    <w:rsid w:val="00B11D66"/>
    <w:rsid w:val="00B12306"/>
    <w:rsid w:val="00B1651A"/>
    <w:rsid w:val="00B25226"/>
    <w:rsid w:val="00B25C88"/>
    <w:rsid w:val="00B30588"/>
    <w:rsid w:val="00B528E0"/>
    <w:rsid w:val="00B552D3"/>
    <w:rsid w:val="00B634C8"/>
    <w:rsid w:val="00B64C28"/>
    <w:rsid w:val="00B652F3"/>
    <w:rsid w:val="00B7457E"/>
    <w:rsid w:val="00B75E1B"/>
    <w:rsid w:val="00B77ABF"/>
    <w:rsid w:val="00B8155F"/>
    <w:rsid w:val="00B83204"/>
    <w:rsid w:val="00B922D1"/>
    <w:rsid w:val="00B93241"/>
    <w:rsid w:val="00B96618"/>
    <w:rsid w:val="00BA3337"/>
    <w:rsid w:val="00BC0F6B"/>
    <w:rsid w:val="00BD3CF7"/>
    <w:rsid w:val="00BE7690"/>
    <w:rsid w:val="00BF1B0C"/>
    <w:rsid w:val="00C00C0B"/>
    <w:rsid w:val="00C1057D"/>
    <w:rsid w:val="00C16CDF"/>
    <w:rsid w:val="00C20F3B"/>
    <w:rsid w:val="00C248DD"/>
    <w:rsid w:val="00C318A0"/>
    <w:rsid w:val="00C33260"/>
    <w:rsid w:val="00C744C7"/>
    <w:rsid w:val="00C753BE"/>
    <w:rsid w:val="00C80849"/>
    <w:rsid w:val="00C81433"/>
    <w:rsid w:val="00CA2EE3"/>
    <w:rsid w:val="00CB7CF1"/>
    <w:rsid w:val="00CC0824"/>
    <w:rsid w:val="00CC74F8"/>
    <w:rsid w:val="00CD7310"/>
    <w:rsid w:val="00CE0A98"/>
    <w:rsid w:val="00CE0DBB"/>
    <w:rsid w:val="00CF03A4"/>
    <w:rsid w:val="00D06385"/>
    <w:rsid w:val="00D118A9"/>
    <w:rsid w:val="00D14BA9"/>
    <w:rsid w:val="00D2665D"/>
    <w:rsid w:val="00D31A69"/>
    <w:rsid w:val="00D46F4C"/>
    <w:rsid w:val="00D50A3B"/>
    <w:rsid w:val="00D55762"/>
    <w:rsid w:val="00D601E0"/>
    <w:rsid w:val="00D6339C"/>
    <w:rsid w:val="00D67216"/>
    <w:rsid w:val="00D736C8"/>
    <w:rsid w:val="00D87E2C"/>
    <w:rsid w:val="00D90626"/>
    <w:rsid w:val="00D9661D"/>
    <w:rsid w:val="00DA42F6"/>
    <w:rsid w:val="00DB0F1A"/>
    <w:rsid w:val="00DC3566"/>
    <w:rsid w:val="00DF6600"/>
    <w:rsid w:val="00E0605C"/>
    <w:rsid w:val="00E16AC9"/>
    <w:rsid w:val="00E17625"/>
    <w:rsid w:val="00E228F5"/>
    <w:rsid w:val="00E51044"/>
    <w:rsid w:val="00E55B0E"/>
    <w:rsid w:val="00E66801"/>
    <w:rsid w:val="00E80EA2"/>
    <w:rsid w:val="00E811AE"/>
    <w:rsid w:val="00E86422"/>
    <w:rsid w:val="00E93BB1"/>
    <w:rsid w:val="00EA3B20"/>
    <w:rsid w:val="00EB2B59"/>
    <w:rsid w:val="00EB7851"/>
    <w:rsid w:val="00EC7A73"/>
    <w:rsid w:val="00ED371E"/>
    <w:rsid w:val="00ED53C3"/>
    <w:rsid w:val="00EF3440"/>
    <w:rsid w:val="00EF42CE"/>
    <w:rsid w:val="00F04FAB"/>
    <w:rsid w:val="00F166FF"/>
    <w:rsid w:val="00F255B6"/>
    <w:rsid w:val="00F33C31"/>
    <w:rsid w:val="00F42F86"/>
    <w:rsid w:val="00F51ABB"/>
    <w:rsid w:val="00F53970"/>
    <w:rsid w:val="00F63A9B"/>
    <w:rsid w:val="00F64DCC"/>
    <w:rsid w:val="00F71FE3"/>
    <w:rsid w:val="00F72BF3"/>
    <w:rsid w:val="00F82AA9"/>
    <w:rsid w:val="00FA5B2C"/>
    <w:rsid w:val="00FA6849"/>
    <w:rsid w:val="00FB3135"/>
    <w:rsid w:val="00FC0FF9"/>
    <w:rsid w:val="00FF4A48"/>
    <w:rsid w:val="00FF5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15:docId w15:val="{ED697E55-70BF-4138-A398-ECABD9763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9"/>
    <w:lsdException w:name="List Number" w:uiPriority="2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21" w:unhideWhenUsed="1"/>
    <w:lsdException w:name="List Number 3" w:uiPriority="22"/>
    <w:lsdException w:name="List Number 4" w:uiPriority="23"/>
    <w:lsdException w:name="List Number 5" w:uiPriority="24"/>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9"/>
    <w:lsdException w:name="Emphasis" w:uiPriority="27"/>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8"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69" w:qFormat="1"/>
    <w:lsdException w:name="Intense Emphasis" w:uiPriority="28"/>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35B9"/>
    <w:rPr>
      <w:sz w:val="24"/>
      <w:szCs w:val="24"/>
    </w:rPr>
  </w:style>
  <w:style w:type="paragraph" w:styleId="Heading1">
    <w:name w:val="heading 1"/>
    <w:basedOn w:val="Normal"/>
    <w:next w:val="Normal"/>
    <w:link w:val="Heading1Char"/>
    <w:uiPriority w:val="9"/>
    <w:qFormat/>
    <w:rsid w:val="008635B9"/>
    <w:pPr>
      <w:keepNext/>
      <w:keepLines/>
      <w:spacing w:before="240" w:after="60"/>
      <w:contextualSpacing/>
      <w:outlineLvl w:val="0"/>
    </w:pPr>
    <w:rPr>
      <w:rFonts w:eastAsia="Times New Roman"/>
      <w:b/>
      <w:bCs/>
      <w:sz w:val="28"/>
      <w:szCs w:val="28"/>
    </w:rPr>
  </w:style>
  <w:style w:type="paragraph" w:styleId="Heading2">
    <w:name w:val="heading 2"/>
    <w:basedOn w:val="Normal"/>
    <w:next w:val="Normal"/>
    <w:link w:val="Heading2Char"/>
    <w:uiPriority w:val="9"/>
    <w:unhideWhenUsed/>
    <w:rsid w:val="00AA52B3"/>
    <w:pPr>
      <w:keepNext/>
      <w:keepLines/>
      <w:spacing w:before="240" w:after="60"/>
      <w:contextualSpacing/>
      <w:outlineLvl w:val="1"/>
    </w:pPr>
    <w:rPr>
      <w:rFonts w:eastAsia="Times New Roman"/>
      <w:b/>
      <w:bCs/>
      <w:sz w:val="20"/>
      <w:szCs w:val="26"/>
    </w:rPr>
  </w:style>
  <w:style w:type="paragraph" w:styleId="Heading3">
    <w:name w:val="heading 3"/>
    <w:basedOn w:val="Normal"/>
    <w:next w:val="Normal"/>
    <w:link w:val="Heading3Char"/>
    <w:uiPriority w:val="9"/>
    <w:unhideWhenUsed/>
    <w:rsid w:val="00AA52B3"/>
    <w:pPr>
      <w:keepNext/>
      <w:keepLines/>
      <w:spacing w:before="240" w:after="60"/>
      <w:outlineLvl w:val="2"/>
    </w:pPr>
    <w:rPr>
      <w:rFonts w:eastAsia="Times New Roman"/>
      <w:b/>
      <w:bCs/>
      <w:sz w:val="20"/>
      <w:szCs w:val="20"/>
    </w:rPr>
  </w:style>
  <w:style w:type="paragraph" w:styleId="Heading4">
    <w:name w:val="heading 4"/>
    <w:basedOn w:val="Normal"/>
    <w:next w:val="Normal"/>
    <w:link w:val="Heading4Char"/>
    <w:uiPriority w:val="9"/>
    <w:semiHidden/>
    <w:rsid w:val="00AA52B3"/>
    <w:pPr>
      <w:keepNext/>
      <w:keepLines/>
      <w:numPr>
        <w:ilvl w:val="3"/>
        <w:numId w:val="5"/>
      </w:numPr>
      <w:outlineLvl w:val="3"/>
    </w:pPr>
    <w:rPr>
      <w:rFonts w:eastAsia="Times New Roman"/>
      <w:b/>
      <w:bCs/>
      <w:iCs/>
      <w:sz w:val="20"/>
      <w:szCs w:val="20"/>
    </w:rPr>
  </w:style>
  <w:style w:type="paragraph" w:styleId="Heading5">
    <w:name w:val="heading 5"/>
    <w:basedOn w:val="Normal"/>
    <w:next w:val="Normal"/>
    <w:link w:val="Heading5Char"/>
    <w:uiPriority w:val="9"/>
    <w:semiHidden/>
    <w:rsid w:val="00AA52B3"/>
    <w:pPr>
      <w:keepNext/>
      <w:keepLines/>
      <w:numPr>
        <w:ilvl w:val="4"/>
        <w:numId w:val="5"/>
      </w:numPr>
      <w:spacing w:before="200"/>
      <w:outlineLvl w:val="4"/>
    </w:pPr>
    <w:rPr>
      <w:rFonts w:eastAsia="Times New Roman"/>
      <w:color w:val="243F60"/>
      <w:sz w:val="20"/>
      <w:szCs w:val="20"/>
    </w:rPr>
  </w:style>
  <w:style w:type="paragraph" w:styleId="Heading6">
    <w:name w:val="heading 6"/>
    <w:basedOn w:val="Normal"/>
    <w:next w:val="Normal"/>
    <w:link w:val="Heading6Char"/>
    <w:uiPriority w:val="9"/>
    <w:semiHidden/>
    <w:rsid w:val="00AA52B3"/>
    <w:pPr>
      <w:keepNext/>
      <w:keepLines/>
      <w:numPr>
        <w:ilvl w:val="5"/>
        <w:numId w:val="5"/>
      </w:numPr>
      <w:spacing w:before="200"/>
      <w:outlineLvl w:val="5"/>
    </w:pPr>
    <w:rPr>
      <w:rFonts w:eastAsia="Times New Roman"/>
      <w:i/>
      <w:iCs/>
      <w:color w:val="243F60"/>
      <w:sz w:val="20"/>
      <w:szCs w:val="20"/>
    </w:rPr>
  </w:style>
  <w:style w:type="paragraph" w:styleId="Heading7">
    <w:name w:val="heading 7"/>
    <w:basedOn w:val="Normal"/>
    <w:next w:val="Normal"/>
    <w:link w:val="Heading7Char"/>
    <w:uiPriority w:val="9"/>
    <w:semiHidden/>
    <w:rsid w:val="00AA52B3"/>
    <w:pPr>
      <w:keepNext/>
      <w:keepLines/>
      <w:numPr>
        <w:ilvl w:val="6"/>
        <w:numId w:val="5"/>
      </w:numPr>
      <w:spacing w:before="200"/>
      <w:outlineLvl w:val="6"/>
    </w:pPr>
    <w:rPr>
      <w:rFonts w:eastAsia="Times New Roman"/>
      <w:i/>
      <w:iCs/>
      <w:color w:val="404040"/>
      <w:sz w:val="20"/>
      <w:szCs w:val="20"/>
    </w:rPr>
  </w:style>
  <w:style w:type="paragraph" w:styleId="Heading8">
    <w:name w:val="heading 8"/>
    <w:basedOn w:val="Normal"/>
    <w:next w:val="Normal"/>
    <w:link w:val="Heading8Char"/>
    <w:uiPriority w:val="9"/>
    <w:semiHidden/>
    <w:qFormat/>
    <w:rsid w:val="008635B9"/>
    <w:pPr>
      <w:keepNext/>
      <w:keepLines/>
      <w:numPr>
        <w:ilvl w:val="7"/>
        <w:numId w:val="5"/>
      </w:numPr>
      <w:spacing w:before="20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
    <w:semiHidden/>
    <w:qFormat/>
    <w:rsid w:val="008635B9"/>
    <w:pPr>
      <w:keepNext/>
      <w:keepLines/>
      <w:numPr>
        <w:ilvl w:val="8"/>
        <w:numId w:val="5"/>
      </w:numPr>
      <w:spacing w:before="20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635B9"/>
    <w:rPr>
      <w:rFonts w:eastAsia="Times New Roman" w:cs="Times New Roman"/>
      <w:b/>
      <w:bCs/>
      <w:sz w:val="28"/>
      <w:szCs w:val="28"/>
    </w:rPr>
  </w:style>
  <w:style w:type="character" w:customStyle="1" w:styleId="Heading2Char">
    <w:name w:val="Heading 2 Char"/>
    <w:link w:val="Heading2"/>
    <w:uiPriority w:val="9"/>
    <w:rsid w:val="00AA52B3"/>
    <w:rPr>
      <w:rFonts w:eastAsia="Times New Roman" w:cs="Times New Roman"/>
      <w:b/>
      <w:bCs/>
      <w:szCs w:val="26"/>
    </w:rPr>
  </w:style>
  <w:style w:type="character" w:customStyle="1" w:styleId="Heading3Char">
    <w:name w:val="Heading 3 Char"/>
    <w:link w:val="Heading3"/>
    <w:uiPriority w:val="9"/>
    <w:rsid w:val="00AA52B3"/>
    <w:rPr>
      <w:rFonts w:eastAsia="Times New Roman" w:cs="Times New Roman"/>
      <w:b/>
      <w:bCs/>
    </w:rPr>
  </w:style>
  <w:style w:type="character" w:customStyle="1" w:styleId="Heading4Char">
    <w:name w:val="Heading 4 Char"/>
    <w:link w:val="Heading4"/>
    <w:uiPriority w:val="9"/>
    <w:semiHidden/>
    <w:rsid w:val="00316714"/>
    <w:rPr>
      <w:rFonts w:eastAsia="Times New Roman"/>
      <w:b/>
      <w:bCs/>
      <w:iCs/>
    </w:rPr>
  </w:style>
  <w:style w:type="character" w:customStyle="1" w:styleId="Heading5Char">
    <w:name w:val="Heading 5 Char"/>
    <w:link w:val="Heading5"/>
    <w:uiPriority w:val="9"/>
    <w:semiHidden/>
    <w:rsid w:val="00316714"/>
    <w:rPr>
      <w:rFonts w:eastAsia="Times New Roman"/>
      <w:color w:val="243F60"/>
    </w:rPr>
  </w:style>
  <w:style w:type="paragraph" w:styleId="Title">
    <w:name w:val="Title"/>
    <w:basedOn w:val="Normal"/>
    <w:next w:val="Normal"/>
    <w:link w:val="TitleChar"/>
    <w:uiPriority w:val="99"/>
    <w:semiHidden/>
    <w:rsid w:val="00AA52B3"/>
    <w:pPr>
      <w:pBdr>
        <w:bottom w:val="single" w:sz="8" w:space="4" w:color="4F81BD"/>
      </w:pBdr>
      <w:spacing w:after="300"/>
      <w:contextualSpacing/>
    </w:pPr>
    <w:rPr>
      <w:rFonts w:eastAsia="Times New Roman"/>
      <w:color w:val="17365D"/>
      <w:spacing w:val="5"/>
      <w:kern w:val="28"/>
      <w:sz w:val="52"/>
      <w:szCs w:val="52"/>
    </w:rPr>
  </w:style>
  <w:style w:type="character" w:customStyle="1" w:styleId="TitleChar">
    <w:name w:val="Title Char"/>
    <w:link w:val="Title"/>
    <w:uiPriority w:val="99"/>
    <w:semiHidden/>
    <w:rsid w:val="00316714"/>
    <w:rPr>
      <w:rFonts w:eastAsia="Times New Roman" w:cs="Times New Roman"/>
      <w:color w:val="17365D"/>
      <w:spacing w:val="5"/>
      <w:kern w:val="28"/>
      <w:sz w:val="52"/>
      <w:szCs w:val="52"/>
    </w:rPr>
  </w:style>
  <w:style w:type="paragraph" w:styleId="Subtitle">
    <w:name w:val="Subtitle"/>
    <w:basedOn w:val="Normal"/>
    <w:next w:val="Normal"/>
    <w:link w:val="SubtitleChar"/>
    <w:uiPriority w:val="99"/>
    <w:semiHidden/>
    <w:rsid w:val="00AA52B3"/>
    <w:pPr>
      <w:numPr>
        <w:ilvl w:val="1"/>
      </w:numPr>
    </w:pPr>
    <w:rPr>
      <w:rFonts w:eastAsia="Times New Roman"/>
      <w:i/>
      <w:iCs/>
      <w:spacing w:val="15"/>
      <w:sz w:val="20"/>
      <w:szCs w:val="20"/>
    </w:rPr>
  </w:style>
  <w:style w:type="character" w:customStyle="1" w:styleId="SubtitleChar">
    <w:name w:val="Subtitle Char"/>
    <w:link w:val="Subtitle"/>
    <w:uiPriority w:val="99"/>
    <w:semiHidden/>
    <w:rsid w:val="00316714"/>
    <w:rPr>
      <w:rFonts w:eastAsia="Times New Roman" w:cs="Times New Roman"/>
      <w:i/>
      <w:iCs/>
      <w:spacing w:val="15"/>
    </w:rPr>
  </w:style>
  <w:style w:type="paragraph" w:styleId="ListNumber2">
    <w:name w:val="List Number 2"/>
    <w:basedOn w:val="Normal"/>
    <w:uiPriority w:val="21"/>
    <w:rsid w:val="00AA52B3"/>
    <w:pPr>
      <w:numPr>
        <w:ilvl w:val="1"/>
        <w:numId w:val="2"/>
      </w:numPr>
      <w:contextualSpacing/>
      <w:outlineLvl w:val="1"/>
    </w:pPr>
  </w:style>
  <w:style w:type="character" w:customStyle="1" w:styleId="Heading6Char">
    <w:name w:val="Heading 6 Char"/>
    <w:link w:val="Heading6"/>
    <w:uiPriority w:val="9"/>
    <w:semiHidden/>
    <w:rsid w:val="00316714"/>
    <w:rPr>
      <w:rFonts w:eastAsia="Times New Roman"/>
      <w:i/>
      <w:iCs/>
      <w:color w:val="243F60"/>
    </w:rPr>
  </w:style>
  <w:style w:type="paragraph" w:styleId="ListParagraph">
    <w:name w:val="List Paragraph"/>
    <w:basedOn w:val="Normal"/>
    <w:uiPriority w:val="34"/>
    <w:unhideWhenUsed/>
    <w:qFormat/>
    <w:rsid w:val="008635B9"/>
    <w:pPr>
      <w:ind w:left="720"/>
      <w:contextualSpacing/>
    </w:pPr>
  </w:style>
  <w:style w:type="character" w:styleId="SubtleEmphasis">
    <w:name w:val="Subtle Emphasis"/>
    <w:uiPriority w:val="69"/>
    <w:semiHidden/>
    <w:unhideWhenUsed/>
    <w:qFormat/>
    <w:rsid w:val="008635B9"/>
    <w:rPr>
      <w:i/>
      <w:iCs/>
      <w:color w:val="808080"/>
    </w:rPr>
  </w:style>
  <w:style w:type="character" w:customStyle="1" w:styleId="Heading7Char">
    <w:name w:val="Heading 7 Char"/>
    <w:link w:val="Heading7"/>
    <w:uiPriority w:val="9"/>
    <w:semiHidden/>
    <w:rsid w:val="00316714"/>
    <w:rPr>
      <w:rFonts w:eastAsia="Times New Roman"/>
      <w:i/>
      <w:iCs/>
      <w:color w:val="404040"/>
    </w:rPr>
  </w:style>
  <w:style w:type="paragraph" w:styleId="Quote">
    <w:name w:val="Quote"/>
    <w:basedOn w:val="Normal"/>
    <w:next w:val="Normal"/>
    <w:link w:val="QuoteChar"/>
    <w:uiPriority w:val="18"/>
    <w:qFormat/>
    <w:rsid w:val="008635B9"/>
    <w:pPr>
      <w:ind w:left="720" w:right="720"/>
      <w:mirrorIndents/>
    </w:pPr>
    <w:rPr>
      <w:iCs/>
      <w:color w:val="000000"/>
      <w:sz w:val="20"/>
      <w:szCs w:val="20"/>
    </w:rPr>
  </w:style>
  <w:style w:type="character" w:customStyle="1" w:styleId="QuoteChar">
    <w:name w:val="Quote Char"/>
    <w:link w:val="Quote"/>
    <w:uiPriority w:val="18"/>
    <w:rsid w:val="008635B9"/>
    <w:rPr>
      <w:iCs/>
      <w:color w:val="000000"/>
    </w:rPr>
  </w:style>
  <w:style w:type="paragraph" w:styleId="ListNumber">
    <w:name w:val="List Number"/>
    <w:basedOn w:val="Normal"/>
    <w:uiPriority w:val="20"/>
    <w:rsid w:val="00AA52B3"/>
    <w:pPr>
      <w:numPr>
        <w:numId w:val="2"/>
      </w:numPr>
      <w:contextualSpacing/>
      <w:outlineLvl w:val="0"/>
    </w:pPr>
  </w:style>
  <w:style w:type="paragraph" w:styleId="ListNumber3">
    <w:name w:val="List Number 3"/>
    <w:basedOn w:val="Normal"/>
    <w:uiPriority w:val="22"/>
    <w:rsid w:val="00AA52B3"/>
    <w:pPr>
      <w:numPr>
        <w:ilvl w:val="2"/>
        <w:numId w:val="2"/>
      </w:numPr>
      <w:contextualSpacing/>
      <w:outlineLvl w:val="2"/>
    </w:pPr>
  </w:style>
  <w:style w:type="paragraph" w:styleId="ListNumber4">
    <w:name w:val="List Number 4"/>
    <w:basedOn w:val="Normal"/>
    <w:uiPriority w:val="23"/>
    <w:rsid w:val="00AA52B3"/>
    <w:pPr>
      <w:numPr>
        <w:ilvl w:val="3"/>
        <w:numId w:val="2"/>
      </w:numPr>
      <w:contextualSpacing/>
      <w:outlineLvl w:val="3"/>
    </w:pPr>
  </w:style>
  <w:style w:type="numbering" w:customStyle="1" w:styleId="DCBSList">
    <w:name w:val="DCBSList"/>
    <w:uiPriority w:val="99"/>
    <w:rsid w:val="00AA52B3"/>
    <w:pPr>
      <w:numPr>
        <w:numId w:val="2"/>
      </w:numPr>
    </w:pPr>
  </w:style>
  <w:style w:type="character" w:customStyle="1" w:styleId="Heading8Char">
    <w:name w:val="Heading 8 Char"/>
    <w:link w:val="Heading8"/>
    <w:uiPriority w:val="9"/>
    <w:semiHidden/>
    <w:rsid w:val="008635B9"/>
    <w:rPr>
      <w:rFonts w:ascii="Cambria" w:eastAsia="Times New Roman" w:hAnsi="Cambria"/>
      <w:color w:val="404040"/>
    </w:rPr>
  </w:style>
  <w:style w:type="character" w:customStyle="1" w:styleId="Heading9Char">
    <w:name w:val="Heading 9 Char"/>
    <w:link w:val="Heading9"/>
    <w:uiPriority w:val="9"/>
    <w:semiHidden/>
    <w:rsid w:val="008635B9"/>
    <w:rPr>
      <w:rFonts w:ascii="Cambria" w:eastAsia="Times New Roman" w:hAnsi="Cambria" w:cs="Times New Roman"/>
      <w:i/>
      <w:iCs/>
      <w:color w:val="404040"/>
      <w:sz w:val="20"/>
      <w:szCs w:val="20"/>
    </w:rPr>
  </w:style>
  <w:style w:type="paragraph" w:styleId="ListNumber5">
    <w:name w:val="List Number 5"/>
    <w:basedOn w:val="Normal"/>
    <w:uiPriority w:val="24"/>
    <w:rsid w:val="00AA52B3"/>
    <w:pPr>
      <w:numPr>
        <w:ilvl w:val="4"/>
        <w:numId w:val="2"/>
      </w:numPr>
      <w:contextualSpacing/>
    </w:pPr>
  </w:style>
  <w:style w:type="paragraph" w:styleId="Header">
    <w:name w:val="header"/>
    <w:basedOn w:val="Normal"/>
    <w:link w:val="HeaderChar"/>
    <w:uiPriority w:val="99"/>
    <w:unhideWhenUsed/>
    <w:rsid w:val="00973237"/>
    <w:pPr>
      <w:tabs>
        <w:tab w:val="center" w:pos="4680"/>
        <w:tab w:val="right" w:pos="9360"/>
      </w:tabs>
    </w:pPr>
  </w:style>
  <w:style w:type="character" w:customStyle="1" w:styleId="HeaderChar">
    <w:name w:val="Header Char"/>
    <w:basedOn w:val="DefaultParagraphFont"/>
    <w:link w:val="Header"/>
    <w:uiPriority w:val="99"/>
    <w:rsid w:val="00973237"/>
  </w:style>
  <w:style w:type="paragraph" w:styleId="Footer">
    <w:name w:val="footer"/>
    <w:basedOn w:val="Normal"/>
    <w:link w:val="FooterChar"/>
    <w:uiPriority w:val="99"/>
    <w:unhideWhenUsed/>
    <w:rsid w:val="00973237"/>
    <w:pPr>
      <w:tabs>
        <w:tab w:val="center" w:pos="4680"/>
        <w:tab w:val="right" w:pos="9360"/>
      </w:tabs>
    </w:pPr>
  </w:style>
  <w:style w:type="character" w:customStyle="1" w:styleId="FooterChar">
    <w:name w:val="Footer Char"/>
    <w:basedOn w:val="DefaultParagraphFont"/>
    <w:link w:val="Footer"/>
    <w:uiPriority w:val="99"/>
    <w:rsid w:val="00973237"/>
  </w:style>
  <w:style w:type="table" w:styleId="TableGrid">
    <w:name w:val="Table Grid"/>
    <w:basedOn w:val="TableNormal"/>
    <w:uiPriority w:val="59"/>
    <w:rsid w:val="00B11D6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EA3B20"/>
    <w:rPr>
      <w:rFonts w:ascii="Tahoma" w:hAnsi="Tahoma"/>
      <w:sz w:val="16"/>
      <w:szCs w:val="16"/>
    </w:rPr>
  </w:style>
  <w:style w:type="character" w:customStyle="1" w:styleId="BalloonTextChar">
    <w:name w:val="Balloon Text Char"/>
    <w:link w:val="BalloonText"/>
    <w:uiPriority w:val="99"/>
    <w:semiHidden/>
    <w:rsid w:val="00EA3B20"/>
    <w:rPr>
      <w:rFonts w:ascii="Tahoma" w:hAnsi="Tahoma" w:cs="Tahoma"/>
      <w:sz w:val="16"/>
      <w:szCs w:val="16"/>
    </w:rPr>
  </w:style>
  <w:style w:type="character" w:styleId="PlaceholderText">
    <w:name w:val="Placeholder Text"/>
    <w:uiPriority w:val="99"/>
    <w:semiHidden/>
    <w:rsid w:val="00EA3B20"/>
    <w:rPr>
      <w:color w:val="808080"/>
    </w:rPr>
  </w:style>
  <w:style w:type="character" w:styleId="Hyperlink">
    <w:name w:val="Hyperlink"/>
    <w:basedOn w:val="DefaultParagraphFont"/>
    <w:uiPriority w:val="99"/>
    <w:unhideWhenUsed/>
    <w:rsid w:val="007F72B8"/>
    <w:rPr>
      <w:color w:val="0000FF" w:themeColor="hyperlink"/>
      <w:u w:val="single"/>
    </w:rPr>
  </w:style>
  <w:style w:type="paragraph" w:customStyle="1" w:styleId="ePermittingTitle">
    <w:name w:val="ePermitting Title"/>
    <w:basedOn w:val="Normal"/>
    <w:next w:val="Title"/>
    <w:qFormat/>
    <w:rsid w:val="007F72B8"/>
    <w:pPr>
      <w:jc w:val="center"/>
    </w:pPr>
    <w:rPr>
      <w:rFonts w:asciiTheme="majorHAnsi" w:hAnsiTheme="majorHAnsi" w:cstheme="minorHAnsi"/>
      <w:b/>
      <w:color w:val="5A557B"/>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oter" Target="footer3.xml"/><Relationship Id="rId10" Type="http://schemas.openxmlformats.org/officeDocument/2006/relationships/image" Target="media/image3.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12.png"/></Relationships>
</file>

<file path=word/_rels/footer3.xml.rels><?xml version="1.0" encoding="UTF-8" standalone="yes"?>
<Relationships xmlns="http://schemas.openxmlformats.org/package/2006/relationships"><Relationship Id="rId1" Type="http://schemas.openxmlformats.org/officeDocument/2006/relationships/image" Target="media/image12.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3EDF70-8539-491F-ADA3-691EE5DAC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EF627435.dotm</Template>
  <TotalTime>0</TotalTime>
  <Pages>5</Pages>
  <Words>1046</Words>
  <Characters>5965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DCBS</Company>
  <LinksUpToDate>false</LinksUpToDate>
  <CharactersWithSpaces>6998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parkersm@cbs.state.or.us</dc:creator>
  <cp:lastModifiedBy>Krista Allman</cp:lastModifiedBy>
  <cp:revision>2</cp:revision>
  <cp:lastPrinted>2012-08-02T18:57:00Z</cp:lastPrinted>
  <dcterms:created xsi:type="dcterms:W3CDTF">2019-12-13T17:29:00Z</dcterms:created>
  <dcterms:modified xsi:type="dcterms:W3CDTF">2019-12-13T17:29:00Z</dcterms:modified>
</cp:coreProperties>
</file>